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242" w:rsidRPr="000E0BDF" w:rsidRDefault="00513242">
      <w:pPr>
        <w:rPr>
          <w:rFonts w:ascii="Times New Roman" w:hAnsi="Times New Roman"/>
          <w:sz w:val="20"/>
          <w:szCs w:val="20"/>
        </w:rPr>
      </w:pPr>
    </w:p>
    <w:p w:rsidR="00513242" w:rsidRPr="000E0BDF" w:rsidRDefault="00513242" w:rsidP="00513242">
      <w:pPr>
        <w:spacing w:after="0" w:line="240" w:lineRule="auto"/>
        <w:jc w:val="center"/>
        <w:rPr>
          <w:rFonts w:ascii="Times New Roman" w:hAnsi="Times New Roman"/>
          <w:noProof/>
          <w:sz w:val="20"/>
          <w:szCs w:val="20"/>
        </w:rPr>
      </w:pPr>
      <w:r w:rsidRPr="000E0BDF">
        <w:rPr>
          <w:rFonts w:ascii="Times New Roman" w:hAnsi="Times New Roman"/>
          <w:noProof/>
          <w:sz w:val="20"/>
          <w:szCs w:val="20"/>
          <w:lang w:eastAsia="it-IT"/>
        </w:rPr>
        <w:drawing>
          <wp:inline distT="0" distB="0" distL="0" distR="0" wp14:anchorId="48B257A8" wp14:editId="7CD9B2E0">
            <wp:extent cx="520700" cy="4953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95300"/>
                    </a:xfrm>
                    <a:prstGeom prst="rect">
                      <a:avLst/>
                    </a:prstGeom>
                    <a:noFill/>
                    <a:ln>
                      <a:noFill/>
                    </a:ln>
                  </pic:spPr>
                </pic:pic>
              </a:graphicData>
            </a:graphic>
          </wp:inline>
        </w:drawing>
      </w:r>
    </w:p>
    <w:p w:rsidR="00513242" w:rsidRPr="000E0BDF" w:rsidRDefault="00513242" w:rsidP="00513242">
      <w:pPr>
        <w:spacing w:after="0" w:line="240" w:lineRule="auto"/>
        <w:jc w:val="center"/>
        <w:rPr>
          <w:rFonts w:ascii="Times New Roman" w:hAnsi="Times New Roman"/>
          <w:sz w:val="20"/>
          <w:szCs w:val="20"/>
        </w:rPr>
      </w:pPr>
      <w:r w:rsidRPr="000E0BDF">
        <w:rPr>
          <w:rFonts w:ascii="Times New Roman" w:hAnsi="Times New Roman"/>
          <w:sz w:val="20"/>
          <w:szCs w:val="20"/>
        </w:rPr>
        <w:t>ISTITUTO COMPRENSIVO AUTONOMIA 82</w:t>
      </w:r>
    </w:p>
    <w:p w:rsidR="00513242" w:rsidRPr="000E0BDF" w:rsidRDefault="00513242" w:rsidP="00513242">
      <w:pPr>
        <w:spacing w:after="0" w:line="240" w:lineRule="auto"/>
        <w:jc w:val="center"/>
        <w:rPr>
          <w:rFonts w:ascii="Times New Roman" w:hAnsi="Times New Roman"/>
          <w:sz w:val="20"/>
          <w:szCs w:val="20"/>
        </w:rPr>
      </w:pPr>
      <w:r w:rsidRPr="000E0BDF">
        <w:rPr>
          <w:rFonts w:ascii="Times New Roman" w:hAnsi="Times New Roman"/>
          <w:sz w:val="20"/>
          <w:szCs w:val="20"/>
        </w:rPr>
        <w:t xml:space="preserve">SCUOLA </w:t>
      </w:r>
      <w:r w:rsidR="00AC5DDD" w:rsidRPr="000E0BDF">
        <w:rPr>
          <w:rFonts w:ascii="Times New Roman" w:hAnsi="Times New Roman"/>
          <w:sz w:val="20"/>
          <w:szCs w:val="20"/>
        </w:rPr>
        <w:t xml:space="preserve">INFANZIA </w:t>
      </w:r>
      <w:r w:rsidRPr="000E0BDF">
        <w:rPr>
          <w:rFonts w:ascii="Times New Roman" w:hAnsi="Times New Roman"/>
          <w:sz w:val="20"/>
          <w:szCs w:val="20"/>
        </w:rPr>
        <w:t>PRIMARIA E SECONDARIA DI PRIMO GRADO</w:t>
      </w:r>
    </w:p>
    <w:p w:rsidR="00513242" w:rsidRPr="000E0BDF" w:rsidRDefault="00513242" w:rsidP="00513242">
      <w:pPr>
        <w:spacing w:after="0" w:line="240" w:lineRule="auto"/>
        <w:jc w:val="center"/>
        <w:rPr>
          <w:rFonts w:ascii="Times New Roman" w:hAnsi="Times New Roman"/>
          <w:sz w:val="20"/>
          <w:szCs w:val="20"/>
        </w:rPr>
      </w:pPr>
      <w:r w:rsidRPr="000E0BDF">
        <w:rPr>
          <w:rFonts w:ascii="Times New Roman" w:hAnsi="Times New Roman"/>
          <w:sz w:val="20"/>
          <w:szCs w:val="20"/>
        </w:rPr>
        <w:t>BARONISSI (SA)</w:t>
      </w:r>
    </w:p>
    <w:p w:rsidR="00513242" w:rsidRPr="000E0BDF" w:rsidRDefault="00513242" w:rsidP="00513242">
      <w:pPr>
        <w:spacing w:after="0" w:line="240" w:lineRule="auto"/>
        <w:jc w:val="center"/>
        <w:rPr>
          <w:rFonts w:ascii="Times New Roman" w:hAnsi="Times New Roman"/>
          <w:sz w:val="20"/>
          <w:szCs w:val="20"/>
        </w:rPr>
      </w:pPr>
      <w:r w:rsidRPr="000E0BDF">
        <w:rPr>
          <w:rFonts w:ascii="Times New Roman" w:hAnsi="Times New Roman"/>
          <w:sz w:val="20"/>
          <w:szCs w:val="20"/>
        </w:rPr>
        <w:t xml:space="preserve">E.MAIL: </w:t>
      </w:r>
      <w:hyperlink r:id="rId8" w:history="1">
        <w:r w:rsidRPr="000E0BDF">
          <w:rPr>
            <w:rStyle w:val="Collegamentoipertestuale"/>
            <w:rFonts w:ascii="Times New Roman" w:hAnsi="Times New Roman"/>
            <w:sz w:val="20"/>
            <w:szCs w:val="20"/>
          </w:rPr>
          <w:t>SAIC836006@istruzione.it-</w:t>
        </w:r>
      </w:hyperlink>
      <w:r w:rsidRPr="000E0BDF">
        <w:rPr>
          <w:rFonts w:ascii="Times New Roman" w:hAnsi="Times New Roman"/>
          <w:sz w:val="20"/>
          <w:szCs w:val="20"/>
        </w:rPr>
        <w:t xml:space="preserve"> pec:  SAIC8360006@pec.istruzione.it</w:t>
      </w:r>
    </w:p>
    <w:p w:rsidR="00513242" w:rsidRPr="000E0BDF" w:rsidRDefault="00513242" w:rsidP="00513242">
      <w:pPr>
        <w:spacing w:after="0" w:line="240" w:lineRule="auto"/>
        <w:jc w:val="center"/>
        <w:rPr>
          <w:rFonts w:ascii="Times New Roman" w:hAnsi="Times New Roman"/>
          <w:sz w:val="20"/>
          <w:szCs w:val="20"/>
          <w:lang w:val="en-US"/>
        </w:rPr>
      </w:pPr>
      <w:r w:rsidRPr="000E0BDF">
        <w:rPr>
          <w:rFonts w:ascii="Times New Roman" w:hAnsi="Times New Roman"/>
          <w:sz w:val="20"/>
          <w:szCs w:val="20"/>
          <w:lang w:val="en-GB"/>
        </w:rPr>
        <w:t xml:space="preserve">SITO WEB: </w:t>
      </w:r>
      <w:hyperlink r:id="rId9" w:history="1">
        <w:r w:rsidRPr="000E0BDF">
          <w:rPr>
            <w:rStyle w:val="Collegamentoipertestuale"/>
            <w:rFonts w:ascii="Times New Roman" w:hAnsi="Times New Roman"/>
            <w:sz w:val="20"/>
            <w:szCs w:val="20"/>
            <w:lang w:val="en-GB"/>
          </w:rPr>
          <w:t>www.autonomia82.gov.it</w:t>
        </w:r>
      </w:hyperlink>
    </w:p>
    <w:p w:rsidR="00513242" w:rsidRPr="000E0BDF" w:rsidRDefault="00513242" w:rsidP="00513242">
      <w:pPr>
        <w:jc w:val="center"/>
        <w:rPr>
          <w:rFonts w:ascii="Times New Roman" w:hAnsi="Times New Roman"/>
          <w:sz w:val="20"/>
          <w:szCs w:val="20"/>
          <w:lang w:val="en-US"/>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268"/>
        <w:gridCol w:w="796"/>
        <w:gridCol w:w="770"/>
        <w:gridCol w:w="3963"/>
        <w:gridCol w:w="2835"/>
      </w:tblGrid>
      <w:tr w:rsidR="003D751F" w:rsidRPr="000E0BDF" w:rsidTr="00274496">
        <w:tc>
          <w:tcPr>
            <w:tcW w:w="7141" w:type="dxa"/>
            <w:gridSpan w:val="3"/>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STORIA    Unità di apprendimento n 1</w:t>
            </w:r>
          </w:p>
        </w:tc>
        <w:tc>
          <w:tcPr>
            <w:tcW w:w="7568" w:type="dxa"/>
            <w:gridSpan w:val="3"/>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CLASSE  TERZA</w:t>
            </w:r>
          </w:p>
        </w:tc>
      </w:tr>
      <w:tr w:rsidR="003D751F" w:rsidRPr="000E0BDF" w:rsidTr="00274496">
        <w:tc>
          <w:tcPr>
            <w:tcW w:w="14709" w:type="dxa"/>
            <w:gridSpan w:val="6"/>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AMBITO STORICO-GEOGRAFICO</w:t>
            </w:r>
          </w:p>
        </w:tc>
      </w:tr>
      <w:tr w:rsidR="003D751F" w:rsidRPr="000E0BDF" w:rsidTr="00274496">
        <w:tc>
          <w:tcPr>
            <w:tcW w:w="7911" w:type="dxa"/>
            <w:gridSpan w:val="4"/>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TITOLO:  LA SECONDA RIVOLUZIONE INDUSTRIALE E LA SOCIETA’ DI MASSA</w:t>
            </w:r>
          </w:p>
        </w:tc>
        <w:tc>
          <w:tcPr>
            <w:tcW w:w="6798" w:type="dxa"/>
            <w:gridSpan w:val="2"/>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 xml:space="preserve">PERIODO: SETTEMBRE-OTTOBRE  </w:t>
            </w:r>
          </w:p>
        </w:tc>
      </w:tr>
      <w:tr w:rsidR="003D751F" w:rsidRPr="000E0BDF" w:rsidTr="00274496">
        <w:tc>
          <w:tcPr>
            <w:tcW w:w="4077" w:type="dxa"/>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TRAGUARDI DELLE COMPETENZE</w:t>
            </w:r>
          </w:p>
        </w:tc>
        <w:tc>
          <w:tcPr>
            <w:tcW w:w="2268" w:type="dxa"/>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OBIETTIVI DI APPRENDIMENTO</w:t>
            </w:r>
          </w:p>
        </w:tc>
        <w:tc>
          <w:tcPr>
            <w:tcW w:w="1566" w:type="dxa"/>
            <w:gridSpan w:val="2"/>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 xml:space="preserve">CONTENUTI E </w:t>
            </w:r>
          </w:p>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ATTIVITA’</w:t>
            </w:r>
          </w:p>
        </w:tc>
        <w:tc>
          <w:tcPr>
            <w:tcW w:w="3963" w:type="dxa"/>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METODI – MEZZI- STRUMENTI</w:t>
            </w:r>
          </w:p>
        </w:tc>
        <w:tc>
          <w:tcPr>
            <w:tcW w:w="2835" w:type="dxa"/>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VERIFICHE</w:t>
            </w:r>
          </w:p>
        </w:tc>
      </w:tr>
      <w:tr w:rsidR="00D246A2" w:rsidRPr="000E0BDF" w:rsidTr="00274496">
        <w:tc>
          <w:tcPr>
            <w:tcW w:w="4077" w:type="dxa"/>
          </w:tcPr>
          <w:p w:rsidR="00D246A2" w:rsidRPr="000E0BDF" w:rsidRDefault="00D246A2" w:rsidP="00D246A2">
            <w:pPr>
              <w:spacing w:after="0" w:line="240" w:lineRule="auto"/>
              <w:ind w:left="142"/>
              <w:rPr>
                <w:rFonts w:ascii="Times New Roman" w:hAnsi="Times New Roman"/>
                <w:b/>
                <w:sz w:val="20"/>
                <w:szCs w:val="20"/>
              </w:rPr>
            </w:pPr>
            <w:r w:rsidRPr="000E0BDF">
              <w:rPr>
                <w:rFonts w:ascii="Times New Roman" w:hAnsi="Times New Roman"/>
                <w:b/>
                <w:sz w:val="20"/>
                <w:szCs w:val="20"/>
              </w:rPr>
              <w:t>USO DELLE FONTI</w:t>
            </w:r>
          </w:p>
          <w:p w:rsidR="00D246A2" w:rsidRPr="000E0BDF" w:rsidRDefault="00D246A2" w:rsidP="00D94E5E">
            <w:pPr>
              <w:spacing w:after="0" w:line="240" w:lineRule="auto"/>
              <w:contextualSpacing/>
              <w:rPr>
                <w:rFonts w:ascii="Times New Roman" w:hAnsi="Times New Roman"/>
                <w:sz w:val="20"/>
                <w:szCs w:val="20"/>
              </w:rPr>
            </w:pPr>
            <w:r w:rsidRPr="000E0BDF">
              <w:rPr>
                <w:rFonts w:ascii="Times New Roman" w:hAnsi="Times New Roman"/>
                <w:sz w:val="20"/>
                <w:szCs w:val="20"/>
              </w:rPr>
              <w:t>L’alunno si informa in modo autonomo su fatti e problemi storici mediante l’uso di risorse cartacee e/o digitali</w:t>
            </w:r>
          </w:p>
          <w:p w:rsidR="00D246A2" w:rsidRPr="000E0BDF" w:rsidRDefault="00D246A2" w:rsidP="00D246A2">
            <w:pPr>
              <w:spacing w:after="0" w:line="240" w:lineRule="auto"/>
              <w:ind w:left="142"/>
              <w:rPr>
                <w:rFonts w:ascii="Times New Roman" w:hAnsi="Times New Roman"/>
                <w:sz w:val="20"/>
                <w:szCs w:val="20"/>
              </w:rPr>
            </w:pPr>
          </w:p>
          <w:p w:rsidR="00D246A2" w:rsidRPr="000E0BDF" w:rsidRDefault="00D246A2" w:rsidP="00D246A2">
            <w:pPr>
              <w:spacing w:after="0" w:line="240" w:lineRule="auto"/>
              <w:ind w:left="142"/>
              <w:rPr>
                <w:rFonts w:ascii="Times New Roman" w:hAnsi="Times New Roman"/>
                <w:b/>
                <w:sz w:val="20"/>
                <w:szCs w:val="20"/>
              </w:rPr>
            </w:pPr>
            <w:r w:rsidRPr="000E0BDF">
              <w:rPr>
                <w:rFonts w:ascii="Times New Roman" w:hAnsi="Times New Roman"/>
                <w:b/>
                <w:sz w:val="20"/>
                <w:szCs w:val="20"/>
              </w:rPr>
              <w:t>ORGANIZZAZIONE DELLE INFORMAZIONI</w:t>
            </w:r>
          </w:p>
          <w:p w:rsidR="00D246A2" w:rsidRPr="000E0BDF" w:rsidRDefault="00D246A2" w:rsidP="00D94E5E">
            <w:pPr>
              <w:spacing w:after="0" w:line="240" w:lineRule="auto"/>
              <w:contextualSpacing/>
              <w:rPr>
                <w:rFonts w:ascii="Times New Roman" w:hAnsi="Times New Roman"/>
                <w:sz w:val="20"/>
                <w:szCs w:val="20"/>
              </w:rPr>
            </w:pPr>
            <w:r w:rsidRPr="000E0BDF">
              <w:rPr>
                <w:rFonts w:ascii="Times New Roman" w:hAnsi="Times New Roman"/>
                <w:sz w:val="20"/>
                <w:szCs w:val="20"/>
              </w:rPr>
              <w:t>Produce informazioni storiche attingendo a fonti di vario genere e le sa organizzare</w:t>
            </w:r>
          </w:p>
          <w:p w:rsidR="00D246A2" w:rsidRPr="000E0BDF" w:rsidRDefault="00D246A2" w:rsidP="00D94E5E">
            <w:pPr>
              <w:spacing w:after="0" w:line="240" w:lineRule="auto"/>
              <w:contextualSpacing/>
              <w:rPr>
                <w:rFonts w:ascii="Times New Roman" w:hAnsi="Times New Roman"/>
                <w:sz w:val="20"/>
                <w:szCs w:val="20"/>
              </w:rPr>
            </w:pPr>
            <w:r w:rsidRPr="000E0BDF">
              <w:rPr>
                <w:rFonts w:ascii="Times New Roman" w:hAnsi="Times New Roman"/>
                <w:sz w:val="20"/>
                <w:szCs w:val="20"/>
              </w:rPr>
              <w:t>Individua aspetti, processi e influenze del passato sulla storia presente del territorio circostante</w:t>
            </w:r>
          </w:p>
          <w:p w:rsidR="00D246A2" w:rsidRPr="000E0BDF" w:rsidRDefault="00D246A2" w:rsidP="00D246A2">
            <w:pPr>
              <w:spacing w:after="0" w:line="240" w:lineRule="auto"/>
              <w:ind w:left="142"/>
              <w:rPr>
                <w:rFonts w:ascii="Times New Roman" w:hAnsi="Times New Roman"/>
                <w:b/>
                <w:sz w:val="20"/>
                <w:szCs w:val="20"/>
              </w:rPr>
            </w:pPr>
          </w:p>
          <w:p w:rsidR="00D246A2" w:rsidRPr="000E0BDF" w:rsidRDefault="00D246A2" w:rsidP="00D246A2">
            <w:pPr>
              <w:spacing w:after="0" w:line="240" w:lineRule="auto"/>
              <w:ind w:left="142"/>
              <w:rPr>
                <w:rFonts w:ascii="Times New Roman" w:hAnsi="Times New Roman"/>
                <w:b/>
                <w:sz w:val="20"/>
                <w:szCs w:val="20"/>
              </w:rPr>
            </w:pPr>
            <w:r w:rsidRPr="000E0BDF">
              <w:rPr>
                <w:rFonts w:ascii="Times New Roman" w:hAnsi="Times New Roman"/>
                <w:b/>
                <w:sz w:val="20"/>
                <w:szCs w:val="20"/>
              </w:rPr>
              <w:t>STRUMENTI CONCETTUALI</w:t>
            </w:r>
          </w:p>
          <w:p w:rsidR="00D246A2" w:rsidRPr="000E0BDF" w:rsidRDefault="00D246A2" w:rsidP="00D94E5E">
            <w:pPr>
              <w:spacing w:after="0" w:line="240" w:lineRule="auto"/>
              <w:contextualSpacing/>
              <w:rPr>
                <w:rFonts w:ascii="Times New Roman" w:hAnsi="Times New Roman"/>
                <w:sz w:val="20"/>
                <w:szCs w:val="20"/>
              </w:rPr>
            </w:pPr>
            <w:r w:rsidRPr="000E0BDF">
              <w:rPr>
                <w:rFonts w:ascii="Times New Roman" w:hAnsi="Times New Roman"/>
                <w:sz w:val="20"/>
                <w:szCs w:val="20"/>
              </w:rPr>
              <w:t>Conosce aspetti del patrimonio culturale italiano e dell’umanità e li sa porre in relazione con i fenomeni storici studiati</w:t>
            </w:r>
          </w:p>
          <w:p w:rsidR="00D246A2" w:rsidRPr="000E0BDF" w:rsidRDefault="00D246A2" w:rsidP="00D94E5E">
            <w:pPr>
              <w:spacing w:after="0" w:line="240" w:lineRule="auto"/>
              <w:contextualSpacing/>
              <w:rPr>
                <w:rFonts w:ascii="Times New Roman" w:hAnsi="Times New Roman"/>
                <w:sz w:val="20"/>
                <w:szCs w:val="20"/>
              </w:rPr>
            </w:pPr>
            <w:r w:rsidRPr="000E0BDF">
              <w:rPr>
                <w:rFonts w:ascii="Times New Roman" w:hAnsi="Times New Roman"/>
                <w:sz w:val="20"/>
                <w:szCs w:val="20"/>
              </w:rPr>
              <w:t>Conosce aspetti e processi fondamentali della storia italiana. europea e mondiale</w:t>
            </w:r>
          </w:p>
          <w:p w:rsidR="00D246A2" w:rsidRPr="000E0BDF" w:rsidRDefault="00D246A2" w:rsidP="00D94E5E">
            <w:pPr>
              <w:spacing w:after="0" w:line="240" w:lineRule="auto"/>
              <w:contextualSpacing/>
              <w:rPr>
                <w:rFonts w:ascii="Times New Roman" w:hAnsi="Times New Roman"/>
                <w:sz w:val="20"/>
                <w:szCs w:val="20"/>
              </w:rPr>
            </w:pPr>
            <w:r w:rsidRPr="000E0BDF">
              <w:rPr>
                <w:rFonts w:ascii="Times New Roman" w:hAnsi="Times New Roman"/>
                <w:sz w:val="20"/>
                <w:szCs w:val="20"/>
              </w:rPr>
              <w:t xml:space="preserve">Usa conoscenze e abilità per orientarsi nella complessità del presente, comprende opinioni e </w:t>
            </w:r>
            <w:r w:rsidRPr="000E0BDF">
              <w:rPr>
                <w:rFonts w:ascii="Times New Roman" w:hAnsi="Times New Roman"/>
                <w:sz w:val="20"/>
                <w:szCs w:val="20"/>
              </w:rPr>
              <w:lastRenderedPageBreak/>
              <w:t>culture diverse, capisce i problemi fondamentali del mondo moderno.</w:t>
            </w:r>
          </w:p>
          <w:p w:rsidR="00D246A2" w:rsidRPr="000E0BDF" w:rsidRDefault="00D246A2" w:rsidP="00D246A2">
            <w:pPr>
              <w:spacing w:after="0" w:line="240" w:lineRule="auto"/>
              <w:ind w:left="142"/>
              <w:rPr>
                <w:rFonts w:ascii="Times New Roman" w:hAnsi="Times New Roman"/>
                <w:sz w:val="20"/>
                <w:szCs w:val="20"/>
              </w:rPr>
            </w:pPr>
          </w:p>
          <w:p w:rsidR="00D246A2" w:rsidRPr="000E0BDF" w:rsidRDefault="00D246A2" w:rsidP="00D246A2">
            <w:pPr>
              <w:spacing w:after="0" w:line="240" w:lineRule="auto"/>
              <w:ind w:left="142"/>
              <w:rPr>
                <w:rFonts w:ascii="Times New Roman" w:hAnsi="Times New Roman"/>
                <w:b/>
                <w:sz w:val="20"/>
                <w:szCs w:val="20"/>
              </w:rPr>
            </w:pPr>
            <w:r w:rsidRPr="000E0BDF">
              <w:rPr>
                <w:rFonts w:ascii="Times New Roman" w:hAnsi="Times New Roman"/>
                <w:b/>
                <w:sz w:val="20"/>
                <w:szCs w:val="20"/>
              </w:rPr>
              <w:t>PRODUZIONE</w:t>
            </w:r>
          </w:p>
          <w:p w:rsidR="00D246A2" w:rsidRPr="000E0BDF" w:rsidRDefault="00D246A2" w:rsidP="002A20DB">
            <w:pPr>
              <w:spacing w:after="0" w:line="240" w:lineRule="auto"/>
              <w:contextualSpacing/>
              <w:rPr>
                <w:rFonts w:ascii="Times New Roman" w:hAnsi="Times New Roman"/>
                <w:sz w:val="20"/>
                <w:szCs w:val="20"/>
              </w:rPr>
            </w:pPr>
            <w:r w:rsidRPr="000E0BDF">
              <w:rPr>
                <w:rFonts w:ascii="Times New Roman" w:hAnsi="Times New Roman"/>
                <w:sz w:val="20"/>
                <w:szCs w:val="20"/>
              </w:rPr>
              <w:t>Espone e rielabora le conoscenze storiche acquisite operando collegamenti e usando il linguaggio specifico</w:t>
            </w:r>
          </w:p>
          <w:p w:rsidR="00D246A2" w:rsidRPr="000E0BDF" w:rsidRDefault="00D246A2" w:rsidP="002A20DB">
            <w:pPr>
              <w:spacing w:after="0" w:line="240" w:lineRule="auto"/>
              <w:contextualSpacing/>
              <w:rPr>
                <w:rFonts w:ascii="Times New Roman" w:hAnsi="Times New Roman"/>
                <w:sz w:val="20"/>
                <w:szCs w:val="20"/>
              </w:rPr>
            </w:pPr>
            <w:r w:rsidRPr="000E0BDF">
              <w:rPr>
                <w:rFonts w:ascii="Times New Roman" w:hAnsi="Times New Roman"/>
                <w:sz w:val="20"/>
                <w:szCs w:val="20"/>
              </w:rPr>
              <w:t>Argomenta le proprie conoscenze e riflessioni su temi sociali e di attualità con coerenza e disponibilità all’ascolto delle opinioni altrui</w:t>
            </w:r>
          </w:p>
        </w:tc>
        <w:tc>
          <w:tcPr>
            <w:tcW w:w="2268" w:type="dxa"/>
          </w:tcPr>
          <w:p w:rsidR="00D246A2" w:rsidRPr="000E0BDF" w:rsidRDefault="00D246A2" w:rsidP="002951A7">
            <w:pPr>
              <w:spacing w:after="0" w:line="240" w:lineRule="auto"/>
              <w:contextualSpacing/>
              <w:rPr>
                <w:rFonts w:ascii="Times New Roman" w:hAnsi="Times New Roman"/>
                <w:sz w:val="20"/>
                <w:szCs w:val="20"/>
              </w:rPr>
            </w:pPr>
            <w:r w:rsidRPr="000E0BDF">
              <w:rPr>
                <w:rFonts w:ascii="Times New Roman" w:hAnsi="Times New Roman"/>
                <w:sz w:val="20"/>
                <w:szCs w:val="20"/>
              </w:rPr>
              <w:lastRenderedPageBreak/>
              <w:t>Leggere la linea del tempo e la carta storica</w:t>
            </w:r>
          </w:p>
          <w:p w:rsidR="00D246A2" w:rsidRPr="000E0BDF" w:rsidRDefault="00D246A2" w:rsidP="002951A7">
            <w:pPr>
              <w:spacing w:after="0" w:line="240" w:lineRule="auto"/>
              <w:contextualSpacing/>
              <w:rPr>
                <w:rFonts w:ascii="Times New Roman" w:hAnsi="Times New Roman"/>
                <w:sz w:val="20"/>
                <w:szCs w:val="20"/>
              </w:rPr>
            </w:pPr>
            <w:r w:rsidRPr="000E0BDF">
              <w:rPr>
                <w:rFonts w:ascii="Times New Roman" w:hAnsi="Times New Roman"/>
                <w:sz w:val="20"/>
                <w:szCs w:val="20"/>
              </w:rPr>
              <w:t>Leggere mappe storiche e rappresentazioni grafiche</w:t>
            </w:r>
          </w:p>
          <w:p w:rsidR="00D246A2" w:rsidRPr="000E0BDF" w:rsidRDefault="00D246A2" w:rsidP="002951A7">
            <w:pPr>
              <w:spacing w:after="0" w:line="240" w:lineRule="auto"/>
              <w:contextualSpacing/>
              <w:rPr>
                <w:rFonts w:ascii="Times New Roman" w:hAnsi="Times New Roman"/>
                <w:sz w:val="20"/>
                <w:szCs w:val="20"/>
              </w:rPr>
            </w:pPr>
            <w:r w:rsidRPr="000E0BDF">
              <w:rPr>
                <w:rFonts w:ascii="Times New Roman" w:hAnsi="Times New Roman"/>
                <w:sz w:val="20"/>
                <w:szCs w:val="20"/>
              </w:rPr>
              <w:t>Riconoscere i diversi tipi di fonte e usarli per ricavare informazioni</w:t>
            </w:r>
          </w:p>
          <w:p w:rsidR="00D246A2" w:rsidRPr="000E0BDF" w:rsidRDefault="00D246A2" w:rsidP="002951A7">
            <w:pPr>
              <w:spacing w:after="0" w:line="240" w:lineRule="auto"/>
              <w:contextualSpacing/>
              <w:rPr>
                <w:rFonts w:ascii="Times New Roman" w:hAnsi="Times New Roman"/>
                <w:sz w:val="20"/>
                <w:szCs w:val="20"/>
              </w:rPr>
            </w:pPr>
            <w:r w:rsidRPr="000E0BDF">
              <w:rPr>
                <w:rFonts w:ascii="Times New Roman" w:hAnsi="Times New Roman"/>
                <w:sz w:val="20"/>
                <w:szCs w:val="20"/>
              </w:rPr>
              <w:t>Conoscere il lessico storico per produrre testi esponendo le conoscenze apprese</w:t>
            </w:r>
          </w:p>
          <w:p w:rsidR="00D246A2" w:rsidRPr="000E0BDF" w:rsidRDefault="00D246A2" w:rsidP="002951A7">
            <w:pPr>
              <w:spacing w:after="0" w:line="240" w:lineRule="auto"/>
              <w:contextualSpacing/>
              <w:rPr>
                <w:rFonts w:ascii="Times New Roman" w:hAnsi="Times New Roman"/>
                <w:sz w:val="20"/>
                <w:szCs w:val="20"/>
              </w:rPr>
            </w:pPr>
            <w:r w:rsidRPr="000E0BDF">
              <w:rPr>
                <w:rFonts w:ascii="Times New Roman" w:hAnsi="Times New Roman"/>
                <w:sz w:val="20"/>
                <w:szCs w:val="20"/>
              </w:rPr>
              <w:t>Conoscere i fatti storici, collocandoli nel tempo e nello spazio</w:t>
            </w:r>
          </w:p>
          <w:p w:rsidR="00D246A2" w:rsidRPr="000E0BDF" w:rsidRDefault="00D246A2" w:rsidP="002951A7">
            <w:pPr>
              <w:spacing w:after="0" w:line="240" w:lineRule="auto"/>
              <w:contextualSpacing/>
              <w:rPr>
                <w:rFonts w:ascii="Times New Roman" w:hAnsi="Times New Roman"/>
                <w:sz w:val="20"/>
                <w:szCs w:val="20"/>
              </w:rPr>
            </w:pPr>
            <w:r w:rsidRPr="000E0BDF">
              <w:rPr>
                <w:rFonts w:ascii="Times New Roman" w:hAnsi="Times New Roman"/>
                <w:sz w:val="20"/>
                <w:szCs w:val="20"/>
              </w:rPr>
              <w:t>Conoscere le caratteristiche della società di massa</w:t>
            </w:r>
          </w:p>
          <w:p w:rsidR="00D246A2" w:rsidRPr="000E0BDF" w:rsidRDefault="00D246A2" w:rsidP="002A20DB">
            <w:pPr>
              <w:spacing w:after="0" w:line="240" w:lineRule="auto"/>
              <w:contextualSpacing/>
              <w:rPr>
                <w:rFonts w:ascii="Times New Roman" w:hAnsi="Times New Roman"/>
                <w:sz w:val="20"/>
                <w:szCs w:val="20"/>
              </w:rPr>
            </w:pPr>
            <w:r w:rsidRPr="000E0BDF">
              <w:rPr>
                <w:rFonts w:ascii="Times New Roman" w:hAnsi="Times New Roman"/>
                <w:sz w:val="20"/>
                <w:szCs w:val="20"/>
              </w:rPr>
              <w:t>Individuare relazioni di causa-effetto, analogie e differenze</w:t>
            </w:r>
          </w:p>
          <w:p w:rsidR="00D246A2" w:rsidRPr="000E0BDF" w:rsidRDefault="00D246A2" w:rsidP="002A20DB">
            <w:pPr>
              <w:spacing w:after="0" w:line="240" w:lineRule="auto"/>
              <w:contextualSpacing/>
              <w:rPr>
                <w:rFonts w:ascii="Times New Roman" w:hAnsi="Times New Roman"/>
                <w:sz w:val="20"/>
                <w:szCs w:val="20"/>
              </w:rPr>
            </w:pPr>
            <w:r w:rsidRPr="000E0BDF">
              <w:rPr>
                <w:rFonts w:ascii="Times New Roman" w:hAnsi="Times New Roman"/>
                <w:sz w:val="20"/>
                <w:szCs w:val="20"/>
              </w:rPr>
              <w:lastRenderedPageBreak/>
              <w:t>Collegare fenomeni di natura diversa</w:t>
            </w:r>
          </w:p>
        </w:tc>
        <w:tc>
          <w:tcPr>
            <w:tcW w:w="1566" w:type="dxa"/>
            <w:gridSpan w:val="2"/>
          </w:tcPr>
          <w:p w:rsidR="00D246A2" w:rsidRPr="000E0BDF" w:rsidRDefault="00D246A2" w:rsidP="00B1038B">
            <w:pPr>
              <w:spacing w:after="0" w:line="240" w:lineRule="auto"/>
              <w:contextualSpacing/>
              <w:jc w:val="both"/>
              <w:rPr>
                <w:rFonts w:ascii="Times New Roman" w:hAnsi="Times New Roman"/>
                <w:sz w:val="20"/>
                <w:szCs w:val="20"/>
              </w:rPr>
            </w:pPr>
            <w:r w:rsidRPr="000E0BDF">
              <w:rPr>
                <w:rFonts w:ascii="Times New Roman" w:hAnsi="Times New Roman"/>
                <w:sz w:val="20"/>
                <w:szCs w:val="20"/>
              </w:rPr>
              <w:lastRenderedPageBreak/>
              <w:t xml:space="preserve"> Tra crisi </w:t>
            </w:r>
            <w:r w:rsidR="00B1038B" w:rsidRPr="000E0BDF">
              <w:rPr>
                <w:rFonts w:ascii="Times New Roman" w:hAnsi="Times New Roman"/>
                <w:sz w:val="20"/>
                <w:szCs w:val="20"/>
              </w:rPr>
              <w:t>economica</w:t>
            </w:r>
            <w:r w:rsidRPr="000E0BDF">
              <w:rPr>
                <w:rFonts w:ascii="Times New Roman" w:hAnsi="Times New Roman"/>
                <w:sz w:val="20"/>
                <w:szCs w:val="20"/>
              </w:rPr>
              <w:t xml:space="preserve"> e crescita</w:t>
            </w:r>
          </w:p>
          <w:p w:rsidR="00D246A2" w:rsidRPr="000E0BDF" w:rsidRDefault="00D246A2" w:rsidP="00B1038B">
            <w:pPr>
              <w:spacing w:after="0" w:line="240" w:lineRule="auto"/>
              <w:contextualSpacing/>
              <w:jc w:val="both"/>
              <w:rPr>
                <w:rFonts w:ascii="Times New Roman" w:hAnsi="Times New Roman"/>
                <w:sz w:val="20"/>
                <w:szCs w:val="20"/>
              </w:rPr>
            </w:pPr>
            <w:r w:rsidRPr="000E0BDF">
              <w:rPr>
                <w:rFonts w:ascii="Times New Roman" w:hAnsi="Times New Roman"/>
                <w:sz w:val="20"/>
                <w:szCs w:val="20"/>
              </w:rPr>
              <w:t>La nascita della società di massa</w:t>
            </w:r>
          </w:p>
          <w:p w:rsidR="00D246A2" w:rsidRPr="000E0BDF" w:rsidRDefault="00D246A2" w:rsidP="00B1038B">
            <w:pPr>
              <w:spacing w:after="0" w:line="240" w:lineRule="auto"/>
              <w:contextualSpacing/>
              <w:jc w:val="both"/>
              <w:rPr>
                <w:rFonts w:ascii="Times New Roman" w:hAnsi="Times New Roman"/>
                <w:sz w:val="20"/>
                <w:szCs w:val="20"/>
              </w:rPr>
            </w:pPr>
            <w:r w:rsidRPr="000E0BDF">
              <w:rPr>
                <w:rFonts w:ascii="Times New Roman" w:hAnsi="Times New Roman"/>
                <w:sz w:val="20"/>
                <w:szCs w:val="20"/>
              </w:rPr>
              <w:t>La nascita dei partiti di massa</w:t>
            </w:r>
          </w:p>
        </w:tc>
        <w:tc>
          <w:tcPr>
            <w:tcW w:w="3963" w:type="dxa"/>
          </w:tcPr>
          <w:p w:rsidR="00D246A2" w:rsidRPr="000E0BDF" w:rsidRDefault="00D246A2" w:rsidP="00D246A2">
            <w:pPr>
              <w:spacing w:after="0" w:line="240" w:lineRule="auto"/>
              <w:ind w:right="140"/>
              <w:jc w:val="center"/>
              <w:rPr>
                <w:rFonts w:ascii="Times New Roman" w:hAnsi="Times New Roman"/>
                <w:b/>
                <w:sz w:val="20"/>
                <w:szCs w:val="20"/>
              </w:rPr>
            </w:pPr>
            <w:r w:rsidRPr="000E0BDF">
              <w:rPr>
                <w:rFonts w:ascii="Times New Roman" w:hAnsi="Times New Roman"/>
                <w:b/>
                <w:sz w:val="20"/>
                <w:szCs w:val="20"/>
              </w:rPr>
              <w:t>METODOLOGIE-MEZZI-STRUMENTI</w:t>
            </w:r>
          </w:p>
          <w:p w:rsidR="00D246A2" w:rsidRPr="000E0BDF" w:rsidRDefault="00D246A2" w:rsidP="00FC7B5D">
            <w:pPr>
              <w:spacing w:after="0" w:line="240" w:lineRule="auto"/>
              <w:contextualSpacing/>
              <w:rPr>
                <w:rFonts w:ascii="Times New Roman" w:hAnsi="Times New Roman"/>
                <w:sz w:val="20"/>
                <w:szCs w:val="20"/>
              </w:rPr>
            </w:pPr>
            <w:r w:rsidRPr="000E0BDF">
              <w:rPr>
                <w:rFonts w:ascii="Times New Roman" w:hAnsi="Times New Roman"/>
                <w:sz w:val="20"/>
                <w:szCs w:val="20"/>
              </w:rPr>
              <w:t>Introduzione dell’unità di apprendimento attraverso una lezione frontale per fornire informazioni sui contenuti, usando il più possibile un linguaggio chiaro e semplice e nello stesso tempo cercare di suscitare interessi, aspettative nei ragazzi, nel tentativo di coinvolgerli durante le attività.</w:t>
            </w:r>
          </w:p>
          <w:p w:rsidR="00D246A2" w:rsidRPr="000E0BDF" w:rsidRDefault="00D246A2" w:rsidP="00FC7B5D">
            <w:pPr>
              <w:spacing w:after="0" w:line="240" w:lineRule="auto"/>
              <w:contextualSpacing/>
              <w:rPr>
                <w:rFonts w:ascii="Times New Roman" w:hAnsi="Times New Roman"/>
                <w:sz w:val="20"/>
                <w:szCs w:val="20"/>
              </w:rPr>
            </w:pPr>
            <w:r w:rsidRPr="000E0BDF">
              <w:rPr>
                <w:rFonts w:ascii="Times New Roman" w:hAnsi="Times New Roman"/>
                <w:sz w:val="20"/>
                <w:szCs w:val="20"/>
              </w:rPr>
              <w:t>Partire dal testo quale elemento di maggiore certezza per l’alunno, procedendo ad una lettura selettiva onde permettere la ricerca di un solo tipo di informazioni relative alla cultura, all’economia, alla struttura politica, alla società.</w:t>
            </w:r>
          </w:p>
          <w:p w:rsidR="00D246A2" w:rsidRPr="000E0BDF" w:rsidRDefault="00D246A2" w:rsidP="00742ED0">
            <w:pPr>
              <w:spacing w:after="0" w:line="240" w:lineRule="auto"/>
              <w:contextualSpacing/>
              <w:rPr>
                <w:rFonts w:ascii="Times New Roman" w:hAnsi="Times New Roman"/>
                <w:sz w:val="20"/>
                <w:szCs w:val="20"/>
              </w:rPr>
            </w:pPr>
            <w:r w:rsidRPr="000E0BDF">
              <w:rPr>
                <w:rFonts w:ascii="Times New Roman" w:hAnsi="Times New Roman"/>
                <w:sz w:val="20"/>
                <w:szCs w:val="20"/>
              </w:rPr>
              <w:t xml:space="preserve">Classificare le informazioni in schemi, tabelle, ecc., secondo un ordine di importanza, relazionandole con altre conoscenze, avviando una comparazione e, talvolta, avanzando ipotesi. </w:t>
            </w:r>
          </w:p>
          <w:p w:rsidR="00D246A2" w:rsidRPr="000E0BDF" w:rsidRDefault="00D246A2" w:rsidP="00742ED0">
            <w:pPr>
              <w:spacing w:after="0" w:line="240" w:lineRule="auto"/>
              <w:contextualSpacing/>
              <w:rPr>
                <w:rFonts w:ascii="Times New Roman" w:hAnsi="Times New Roman"/>
                <w:sz w:val="20"/>
                <w:szCs w:val="20"/>
              </w:rPr>
            </w:pPr>
            <w:r w:rsidRPr="000E0BDF">
              <w:rPr>
                <w:rFonts w:ascii="Times New Roman" w:hAnsi="Times New Roman"/>
                <w:sz w:val="20"/>
                <w:szCs w:val="20"/>
              </w:rPr>
              <w:t xml:space="preserve">Cercare di trovare risposte a diversi interrogativi (Chi? Cosa? Quando? Dove? </w:t>
            </w:r>
            <w:r w:rsidRPr="000E0BDF">
              <w:rPr>
                <w:rFonts w:ascii="Times New Roman" w:hAnsi="Times New Roman"/>
                <w:sz w:val="20"/>
                <w:szCs w:val="20"/>
              </w:rPr>
              <w:lastRenderedPageBreak/>
              <w:t>Perché? e con quali conseguenze).</w:t>
            </w:r>
          </w:p>
          <w:p w:rsidR="00D246A2" w:rsidRPr="000E0BDF" w:rsidRDefault="00D246A2" w:rsidP="00742ED0">
            <w:pPr>
              <w:spacing w:after="0" w:line="240" w:lineRule="auto"/>
              <w:contextualSpacing/>
              <w:rPr>
                <w:rFonts w:ascii="Times New Roman" w:hAnsi="Times New Roman"/>
                <w:sz w:val="20"/>
                <w:szCs w:val="20"/>
              </w:rPr>
            </w:pPr>
            <w:r w:rsidRPr="000E0BDF">
              <w:rPr>
                <w:rFonts w:ascii="Times New Roman" w:hAnsi="Times New Roman"/>
                <w:sz w:val="20"/>
                <w:szCs w:val="20"/>
              </w:rPr>
              <w:t>Interpretazione di documenti e l’analisi di fonti visive per migliorare la lettura e l’assimilazione di idee e concetti.</w:t>
            </w:r>
          </w:p>
          <w:p w:rsidR="00D246A2" w:rsidRPr="000E0BDF" w:rsidRDefault="00D246A2" w:rsidP="00D246A2">
            <w:pPr>
              <w:pStyle w:val="Paragrafoelenco"/>
              <w:spacing w:after="0" w:line="240" w:lineRule="auto"/>
              <w:ind w:left="169" w:right="140"/>
              <w:jc w:val="both"/>
              <w:rPr>
                <w:rFonts w:ascii="Times New Roman" w:hAnsi="Times New Roman"/>
                <w:b/>
                <w:sz w:val="20"/>
                <w:szCs w:val="20"/>
              </w:rPr>
            </w:pPr>
          </w:p>
          <w:p w:rsidR="00D246A2" w:rsidRPr="000E0BDF" w:rsidRDefault="00D246A2" w:rsidP="00D246A2">
            <w:pPr>
              <w:pStyle w:val="Paragrafoelenco"/>
              <w:spacing w:after="0" w:line="240" w:lineRule="auto"/>
              <w:ind w:left="169" w:right="140"/>
              <w:jc w:val="center"/>
              <w:rPr>
                <w:rFonts w:ascii="Times New Roman" w:hAnsi="Times New Roman"/>
                <w:b/>
                <w:sz w:val="20"/>
                <w:szCs w:val="20"/>
              </w:rPr>
            </w:pPr>
            <w:r w:rsidRPr="000E0BDF">
              <w:rPr>
                <w:rFonts w:ascii="Times New Roman" w:hAnsi="Times New Roman"/>
                <w:b/>
                <w:sz w:val="20"/>
                <w:szCs w:val="20"/>
              </w:rPr>
              <w:t>STRUMENTI E SUSSIDI</w:t>
            </w:r>
          </w:p>
          <w:p w:rsidR="00D246A2" w:rsidRPr="000E0BDF" w:rsidRDefault="00D246A2" w:rsidP="00D5164C">
            <w:pPr>
              <w:spacing w:after="0" w:line="240" w:lineRule="auto"/>
              <w:contextualSpacing/>
              <w:rPr>
                <w:rFonts w:ascii="Times New Roman" w:hAnsi="Times New Roman"/>
                <w:sz w:val="20"/>
                <w:szCs w:val="20"/>
              </w:rPr>
            </w:pPr>
            <w:r w:rsidRPr="000E0BDF">
              <w:rPr>
                <w:rFonts w:ascii="Times New Roman" w:hAnsi="Times New Roman"/>
                <w:sz w:val="20"/>
                <w:szCs w:val="20"/>
              </w:rPr>
              <w:t xml:space="preserve">Oltre ai libri di testo in uso si potrà ricorrere a testi alternativi, a giornali e riviste, servendosi anche di fotocopie, carte storiche, LIM, ecc… </w:t>
            </w:r>
          </w:p>
        </w:tc>
        <w:tc>
          <w:tcPr>
            <w:tcW w:w="2835" w:type="dxa"/>
            <w:tcBorders>
              <w:right w:val="single" w:sz="4" w:space="0" w:color="auto"/>
            </w:tcBorders>
          </w:tcPr>
          <w:p w:rsidR="00D246A2" w:rsidRPr="000E0BDF" w:rsidRDefault="00D246A2" w:rsidP="00D5164C">
            <w:pPr>
              <w:spacing w:after="0" w:line="240" w:lineRule="auto"/>
              <w:contextualSpacing/>
              <w:jc w:val="both"/>
              <w:rPr>
                <w:rFonts w:ascii="Times New Roman" w:hAnsi="Times New Roman"/>
                <w:sz w:val="20"/>
                <w:szCs w:val="20"/>
              </w:rPr>
            </w:pPr>
            <w:r w:rsidRPr="000E0BDF">
              <w:rPr>
                <w:rFonts w:ascii="Times New Roman" w:hAnsi="Times New Roman"/>
                <w:sz w:val="20"/>
                <w:szCs w:val="20"/>
              </w:rPr>
              <w:lastRenderedPageBreak/>
              <w:t>Durante e alla fine di ogni percorso didattico saranno effettuate verifiche orali o scritte allo scopo di controllare il processo di apprendimento in corso e di intervenire eventualmente con interventi di recupero e di ripasso, qualora le conoscenze e la comprensione dei contenuti non siano risultate soddisfacenti.</w:t>
            </w:r>
          </w:p>
          <w:p w:rsidR="00D246A2" w:rsidRPr="000E0BDF" w:rsidRDefault="00D246A2" w:rsidP="00D5164C">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L’esposizione orale degli argomenti permetterà di verificare la capacità di organizzare i contenuti, di cogliere i collegamenti fra essi, di usare un linguaggio il più appropriato possibile. </w:t>
            </w:r>
          </w:p>
          <w:p w:rsidR="00D246A2" w:rsidRPr="000E0BDF" w:rsidRDefault="00D246A2" w:rsidP="00D5164C">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In sede di valutazione finale, si terrà conto di diversi elementi: la situazione di partenza, le </w:t>
            </w:r>
            <w:r w:rsidRPr="000E0BDF">
              <w:rPr>
                <w:rFonts w:ascii="Times New Roman" w:hAnsi="Times New Roman"/>
                <w:sz w:val="20"/>
                <w:szCs w:val="20"/>
              </w:rPr>
              <w:lastRenderedPageBreak/>
              <w:t xml:space="preserve">capacità dell’alunno, l’impegno dimostrato per raggiungere gli obiettivi prefissati, il grado di preparazione e di interesse dimostrato. </w:t>
            </w:r>
          </w:p>
          <w:p w:rsidR="00D246A2" w:rsidRPr="000E0BDF" w:rsidRDefault="00D246A2" w:rsidP="00D246A2">
            <w:pPr>
              <w:spacing w:after="0" w:line="240" w:lineRule="auto"/>
              <w:rPr>
                <w:rFonts w:ascii="Times New Roman" w:hAnsi="Times New Roman"/>
                <w:sz w:val="20"/>
                <w:szCs w:val="20"/>
              </w:rPr>
            </w:pPr>
          </w:p>
        </w:tc>
      </w:tr>
    </w:tbl>
    <w:p w:rsidR="003D751F" w:rsidRPr="000E0BDF" w:rsidRDefault="003D751F" w:rsidP="003D751F">
      <w:pPr>
        <w:rPr>
          <w:rFonts w:ascii="Times New Roman" w:hAnsi="Times New Roman"/>
          <w:sz w:val="20"/>
          <w:szCs w:val="20"/>
        </w:rPr>
      </w:pPr>
    </w:p>
    <w:p w:rsidR="000B7092" w:rsidRPr="000E0BDF" w:rsidRDefault="000B7092">
      <w:pPr>
        <w:spacing w:after="160" w:line="259" w:lineRule="auto"/>
        <w:rPr>
          <w:rFonts w:ascii="Times New Roman" w:hAnsi="Times New Roman"/>
          <w:sz w:val="20"/>
          <w:szCs w:val="20"/>
        </w:rPr>
      </w:pPr>
      <w:r w:rsidRPr="000E0BDF">
        <w:rPr>
          <w:rFonts w:ascii="Times New Roman" w:hAnsi="Times New Roman"/>
          <w:sz w:val="20"/>
          <w:szCs w:val="20"/>
        </w:rPr>
        <w:br w:type="page"/>
      </w:r>
    </w:p>
    <w:p w:rsidR="003D751F" w:rsidRPr="000E0BDF" w:rsidRDefault="003D751F" w:rsidP="003D751F">
      <w:pPr>
        <w:rPr>
          <w:rFonts w:ascii="Times New Roman" w:hAnsi="Times New Roman"/>
          <w:sz w:val="20"/>
          <w:szCs w:val="20"/>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2"/>
        <w:gridCol w:w="2255"/>
        <w:gridCol w:w="951"/>
        <w:gridCol w:w="769"/>
        <w:gridCol w:w="3910"/>
        <w:gridCol w:w="2802"/>
      </w:tblGrid>
      <w:tr w:rsidR="003D751F" w:rsidRPr="000E0BDF" w:rsidTr="001E4722">
        <w:tc>
          <w:tcPr>
            <w:tcW w:w="7228" w:type="dxa"/>
            <w:gridSpan w:val="3"/>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STORIA    Unità di apprendimento n 2</w:t>
            </w:r>
          </w:p>
        </w:tc>
        <w:tc>
          <w:tcPr>
            <w:tcW w:w="7481" w:type="dxa"/>
            <w:gridSpan w:val="3"/>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CLASSE  TERZA</w:t>
            </w:r>
          </w:p>
        </w:tc>
      </w:tr>
      <w:tr w:rsidR="003D751F" w:rsidRPr="000E0BDF" w:rsidTr="00274496">
        <w:tc>
          <w:tcPr>
            <w:tcW w:w="14709" w:type="dxa"/>
            <w:gridSpan w:val="6"/>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AMBITO STORICO-GEOGRAFICO</w:t>
            </w:r>
          </w:p>
        </w:tc>
      </w:tr>
      <w:tr w:rsidR="003D751F" w:rsidRPr="000E0BDF" w:rsidTr="001E4722">
        <w:tc>
          <w:tcPr>
            <w:tcW w:w="7997" w:type="dxa"/>
            <w:gridSpan w:val="4"/>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TITOLO:  VECCHIE POTENZE, NUOVE POTENZE</w:t>
            </w:r>
          </w:p>
        </w:tc>
        <w:tc>
          <w:tcPr>
            <w:tcW w:w="6712" w:type="dxa"/>
            <w:gridSpan w:val="2"/>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PERIODO: NOVEMBRE</w:t>
            </w:r>
          </w:p>
        </w:tc>
      </w:tr>
      <w:tr w:rsidR="003D751F" w:rsidRPr="000E0BDF" w:rsidTr="001E4722">
        <w:tc>
          <w:tcPr>
            <w:tcW w:w="4022" w:type="dxa"/>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TRAGUARDI DELLE COMPETENZE</w:t>
            </w:r>
          </w:p>
        </w:tc>
        <w:tc>
          <w:tcPr>
            <w:tcW w:w="2255" w:type="dxa"/>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OBIETTIVI DI APPRENDIMENTO</w:t>
            </w:r>
          </w:p>
        </w:tc>
        <w:tc>
          <w:tcPr>
            <w:tcW w:w="1720" w:type="dxa"/>
            <w:gridSpan w:val="2"/>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 xml:space="preserve">CONTENUTI E </w:t>
            </w:r>
          </w:p>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ATTIVITA’</w:t>
            </w:r>
          </w:p>
        </w:tc>
        <w:tc>
          <w:tcPr>
            <w:tcW w:w="3910" w:type="dxa"/>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METODI – MEZZI- STRUMENTI</w:t>
            </w:r>
          </w:p>
        </w:tc>
        <w:tc>
          <w:tcPr>
            <w:tcW w:w="2802" w:type="dxa"/>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VERIFICHE</w:t>
            </w:r>
          </w:p>
        </w:tc>
      </w:tr>
      <w:tr w:rsidR="001E4722" w:rsidRPr="000E0BDF" w:rsidTr="001E4722">
        <w:tc>
          <w:tcPr>
            <w:tcW w:w="4022" w:type="dxa"/>
          </w:tcPr>
          <w:p w:rsidR="001E4722" w:rsidRPr="000E0BDF" w:rsidRDefault="001E4722" w:rsidP="001E4722">
            <w:pPr>
              <w:spacing w:after="0" w:line="240" w:lineRule="auto"/>
              <w:ind w:left="142"/>
              <w:rPr>
                <w:rFonts w:ascii="Times New Roman" w:hAnsi="Times New Roman"/>
                <w:b/>
                <w:sz w:val="20"/>
                <w:szCs w:val="20"/>
              </w:rPr>
            </w:pPr>
            <w:r w:rsidRPr="000E0BDF">
              <w:rPr>
                <w:rFonts w:ascii="Times New Roman" w:hAnsi="Times New Roman"/>
                <w:b/>
                <w:sz w:val="20"/>
                <w:szCs w:val="20"/>
              </w:rPr>
              <w:t>USO DELLE FONTI</w:t>
            </w:r>
          </w:p>
          <w:p w:rsidR="001E4722" w:rsidRPr="000E0BDF" w:rsidRDefault="001E4722" w:rsidP="001E4722">
            <w:pPr>
              <w:spacing w:after="0" w:line="240" w:lineRule="auto"/>
              <w:contextualSpacing/>
              <w:rPr>
                <w:rFonts w:ascii="Times New Roman" w:hAnsi="Times New Roman"/>
                <w:sz w:val="20"/>
                <w:szCs w:val="20"/>
              </w:rPr>
            </w:pPr>
            <w:r w:rsidRPr="000E0BDF">
              <w:rPr>
                <w:rFonts w:ascii="Times New Roman" w:hAnsi="Times New Roman"/>
                <w:sz w:val="20"/>
                <w:szCs w:val="20"/>
              </w:rPr>
              <w:t>L’alunno si informa in modo autonomo su fatti e problemi storici mediante l’uso di risorse cartacee e/o digitali</w:t>
            </w:r>
          </w:p>
          <w:p w:rsidR="001E4722" w:rsidRPr="000E0BDF" w:rsidRDefault="001E4722" w:rsidP="001E4722">
            <w:pPr>
              <w:spacing w:after="0" w:line="240" w:lineRule="auto"/>
              <w:ind w:left="142"/>
              <w:rPr>
                <w:rFonts w:ascii="Times New Roman" w:hAnsi="Times New Roman"/>
                <w:sz w:val="20"/>
                <w:szCs w:val="20"/>
              </w:rPr>
            </w:pPr>
          </w:p>
          <w:p w:rsidR="001E4722" w:rsidRPr="000E0BDF" w:rsidRDefault="001E4722" w:rsidP="001E4722">
            <w:pPr>
              <w:spacing w:after="0" w:line="240" w:lineRule="auto"/>
              <w:ind w:left="142"/>
              <w:rPr>
                <w:rFonts w:ascii="Times New Roman" w:hAnsi="Times New Roman"/>
                <w:b/>
                <w:sz w:val="20"/>
                <w:szCs w:val="20"/>
              </w:rPr>
            </w:pPr>
            <w:r w:rsidRPr="000E0BDF">
              <w:rPr>
                <w:rFonts w:ascii="Times New Roman" w:hAnsi="Times New Roman"/>
                <w:b/>
                <w:sz w:val="20"/>
                <w:szCs w:val="20"/>
              </w:rPr>
              <w:t>ORGANIZZAZIONE DELLE INFORMAZIONI</w:t>
            </w:r>
          </w:p>
          <w:p w:rsidR="001E4722" w:rsidRPr="000E0BDF" w:rsidRDefault="001E4722" w:rsidP="001E4722">
            <w:pPr>
              <w:spacing w:after="0" w:line="240" w:lineRule="auto"/>
              <w:contextualSpacing/>
              <w:rPr>
                <w:rFonts w:ascii="Times New Roman" w:hAnsi="Times New Roman"/>
                <w:sz w:val="20"/>
                <w:szCs w:val="20"/>
              </w:rPr>
            </w:pPr>
            <w:r w:rsidRPr="000E0BDF">
              <w:rPr>
                <w:rFonts w:ascii="Times New Roman" w:hAnsi="Times New Roman"/>
                <w:sz w:val="20"/>
                <w:szCs w:val="20"/>
              </w:rPr>
              <w:t>Produce informazioni storiche attingendo a fonti di vario genere e le sa organizzare</w:t>
            </w:r>
          </w:p>
          <w:p w:rsidR="001E4722" w:rsidRPr="000E0BDF" w:rsidRDefault="001E4722" w:rsidP="001E4722">
            <w:pPr>
              <w:spacing w:after="0" w:line="240" w:lineRule="auto"/>
              <w:contextualSpacing/>
              <w:rPr>
                <w:rFonts w:ascii="Times New Roman" w:hAnsi="Times New Roman"/>
                <w:sz w:val="20"/>
                <w:szCs w:val="20"/>
              </w:rPr>
            </w:pPr>
            <w:r w:rsidRPr="000E0BDF">
              <w:rPr>
                <w:rFonts w:ascii="Times New Roman" w:hAnsi="Times New Roman"/>
                <w:sz w:val="20"/>
                <w:szCs w:val="20"/>
              </w:rPr>
              <w:t>Individua aspetti, processi e influenze del passato sulla storia presente del territorio circostante</w:t>
            </w:r>
          </w:p>
          <w:p w:rsidR="001E4722" w:rsidRPr="000E0BDF" w:rsidRDefault="001E4722" w:rsidP="001E4722">
            <w:pPr>
              <w:spacing w:after="0" w:line="240" w:lineRule="auto"/>
              <w:ind w:left="142"/>
              <w:rPr>
                <w:rFonts w:ascii="Times New Roman" w:hAnsi="Times New Roman"/>
                <w:b/>
                <w:sz w:val="20"/>
                <w:szCs w:val="20"/>
              </w:rPr>
            </w:pPr>
          </w:p>
          <w:p w:rsidR="001E4722" w:rsidRPr="000E0BDF" w:rsidRDefault="001E4722" w:rsidP="001E4722">
            <w:pPr>
              <w:spacing w:after="0" w:line="240" w:lineRule="auto"/>
              <w:ind w:left="142"/>
              <w:rPr>
                <w:rFonts w:ascii="Times New Roman" w:hAnsi="Times New Roman"/>
                <w:b/>
                <w:sz w:val="20"/>
                <w:szCs w:val="20"/>
              </w:rPr>
            </w:pPr>
            <w:r w:rsidRPr="000E0BDF">
              <w:rPr>
                <w:rFonts w:ascii="Times New Roman" w:hAnsi="Times New Roman"/>
                <w:b/>
                <w:sz w:val="20"/>
                <w:szCs w:val="20"/>
              </w:rPr>
              <w:t>STRUMENTI CONCETTUALI</w:t>
            </w:r>
          </w:p>
          <w:p w:rsidR="001E4722" w:rsidRPr="000E0BDF" w:rsidRDefault="001E4722" w:rsidP="001E4722">
            <w:pPr>
              <w:spacing w:after="0" w:line="240" w:lineRule="auto"/>
              <w:contextualSpacing/>
              <w:rPr>
                <w:rFonts w:ascii="Times New Roman" w:hAnsi="Times New Roman"/>
                <w:sz w:val="20"/>
                <w:szCs w:val="20"/>
              </w:rPr>
            </w:pPr>
            <w:r w:rsidRPr="000E0BDF">
              <w:rPr>
                <w:rFonts w:ascii="Times New Roman" w:hAnsi="Times New Roman"/>
                <w:sz w:val="20"/>
                <w:szCs w:val="20"/>
              </w:rPr>
              <w:t>Conosce aspetti del patrimonio culturale italiano e dell’umanità e li sa porre in relazione con i fenomeni storici studiati</w:t>
            </w:r>
          </w:p>
          <w:p w:rsidR="001E4722" w:rsidRPr="000E0BDF" w:rsidRDefault="001E4722" w:rsidP="001E4722">
            <w:pPr>
              <w:spacing w:after="0" w:line="240" w:lineRule="auto"/>
              <w:contextualSpacing/>
              <w:rPr>
                <w:rFonts w:ascii="Times New Roman" w:hAnsi="Times New Roman"/>
                <w:sz w:val="20"/>
                <w:szCs w:val="20"/>
              </w:rPr>
            </w:pPr>
            <w:r w:rsidRPr="000E0BDF">
              <w:rPr>
                <w:rFonts w:ascii="Times New Roman" w:hAnsi="Times New Roman"/>
                <w:sz w:val="20"/>
                <w:szCs w:val="20"/>
              </w:rPr>
              <w:t>Conosce aspetti e processi fondamentali della storia italiana. europea e mondiale</w:t>
            </w:r>
          </w:p>
          <w:p w:rsidR="001E4722" w:rsidRPr="000E0BDF" w:rsidRDefault="001E4722" w:rsidP="001E4722">
            <w:pPr>
              <w:spacing w:after="0" w:line="240" w:lineRule="auto"/>
              <w:contextualSpacing/>
              <w:rPr>
                <w:rFonts w:ascii="Times New Roman" w:hAnsi="Times New Roman"/>
                <w:sz w:val="20"/>
                <w:szCs w:val="20"/>
              </w:rPr>
            </w:pPr>
            <w:r w:rsidRPr="000E0BDF">
              <w:rPr>
                <w:rFonts w:ascii="Times New Roman" w:hAnsi="Times New Roman"/>
                <w:sz w:val="20"/>
                <w:szCs w:val="20"/>
              </w:rPr>
              <w:t>Usa conoscenze e abilità per orientarsi nella complessità del presente, comprende opinioni e culture diverse, capisce i problemi fondamentali del mondo moderno.</w:t>
            </w:r>
          </w:p>
          <w:p w:rsidR="001E4722" w:rsidRPr="000E0BDF" w:rsidRDefault="001E4722" w:rsidP="001E4722">
            <w:pPr>
              <w:spacing w:after="0" w:line="240" w:lineRule="auto"/>
              <w:ind w:left="142"/>
              <w:rPr>
                <w:rFonts w:ascii="Times New Roman" w:hAnsi="Times New Roman"/>
                <w:sz w:val="20"/>
                <w:szCs w:val="20"/>
              </w:rPr>
            </w:pPr>
          </w:p>
          <w:p w:rsidR="001E4722" w:rsidRPr="000E0BDF" w:rsidRDefault="001E4722" w:rsidP="001E4722">
            <w:pPr>
              <w:spacing w:after="0" w:line="240" w:lineRule="auto"/>
              <w:ind w:left="142"/>
              <w:rPr>
                <w:rFonts w:ascii="Times New Roman" w:hAnsi="Times New Roman"/>
                <w:b/>
                <w:sz w:val="20"/>
                <w:szCs w:val="20"/>
              </w:rPr>
            </w:pPr>
            <w:r w:rsidRPr="000E0BDF">
              <w:rPr>
                <w:rFonts w:ascii="Times New Roman" w:hAnsi="Times New Roman"/>
                <w:b/>
                <w:sz w:val="20"/>
                <w:szCs w:val="20"/>
              </w:rPr>
              <w:t>PRODUZIONE</w:t>
            </w:r>
          </w:p>
          <w:p w:rsidR="001E4722" w:rsidRPr="000E0BDF" w:rsidRDefault="001E4722" w:rsidP="001E4722">
            <w:pPr>
              <w:spacing w:after="0" w:line="240" w:lineRule="auto"/>
              <w:contextualSpacing/>
              <w:rPr>
                <w:rFonts w:ascii="Times New Roman" w:hAnsi="Times New Roman"/>
                <w:sz w:val="20"/>
                <w:szCs w:val="20"/>
              </w:rPr>
            </w:pPr>
            <w:r w:rsidRPr="000E0BDF">
              <w:rPr>
                <w:rFonts w:ascii="Times New Roman" w:hAnsi="Times New Roman"/>
                <w:sz w:val="20"/>
                <w:szCs w:val="20"/>
              </w:rPr>
              <w:t>Espone e rielabora le conoscenze storiche acquisite operando collegamenti e usando il linguaggio specifico</w:t>
            </w:r>
          </w:p>
          <w:p w:rsidR="001E4722" w:rsidRPr="000E0BDF" w:rsidRDefault="001E4722" w:rsidP="001E4722">
            <w:pPr>
              <w:spacing w:after="0" w:line="240" w:lineRule="auto"/>
              <w:contextualSpacing/>
              <w:rPr>
                <w:rFonts w:ascii="Times New Roman" w:hAnsi="Times New Roman"/>
                <w:sz w:val="20"/>
                <w:szCs w:val="20"/>
              </w:rPr>
            </w:pPr>
            <w:r w:rsidRPr="000E0BDF">
              <w:rPr>
                <w:rFonts w:ascii="Times New Roman" w:hAnsi="Times New Roman"/>
                <w:sz w:val="20"/>
                <w:szCs w:val="20"/>
              </w:rPr>
              <w:t>Argomenta le proprie conoscenze e riflessioni su temi sociali e di attualità con coerenza e disponibilità all’ascolto delle opinioni altrui</w:t>
            </w:r>
          </w:p>
        </w:tc>
        <w:tc>
          <w:tcPr>
            <w:tcW w:w="2255" w:type="dxa"/>
          </w:tcPr>
          <w:p w:rsidR="001E4722" w:rsidRPr="000E0BDF" w:rsidRDefault="001E4722" w:rsidP="00EA32CD">
            <w:pPr>
              <w:spacing w:after="0" w:line="240" w:lineRule="auto"/>
              <w:contextualSpacing/>
              <w:jc w:val="both"/>
              <w:rPr>
                <w:rFonts w:ascii="Times New Roman" w:hAnsi="Times New Roman"/>
                <w:sz w:val="20"/>
                <w:szCs w:val="20"/>
              </w:rPr>
            </w:pPr>
            <w:r w:rsidRPr="000E0BDF">
              <w:rPr>
                <w:rFonts w:ascii="Times New Roman" w:hAnsi="Times New Roman"/>
                <w:sz w:val="20"/>
                <w:szCs w:val="20"/>
              </w:rPr>
              <w:t>Leggere la linea del tempo e la carta storica</w:t>
            </w:r>
          </w:p>
          <w:p w:rsidR="001E4722" w:rsidRPr="000E0BDF" w:rsidRDefault="001E4722" w:rsidP="00EA32CD">
            <w:pPr>
              <w:spacing w:after="0" w:line="240" w:lineRule="auto"/>
              <w:contextualSpacing/>
              <w:jc w:val="both"/>
              <w:rPr>
                <w:rFonts w:ascii="Times New Roman" w:hAnsi="Times New Roman"/>
                <w:sz w:val="20"/>
                <w:szCs w:val="20"/>
              </w:rPr>
            </w:pPr>
            <w:r w:rsidRPr="000E0BDF">
              <w:rPr>
                <w:rFonts w:ascii="Times New Roman" w:hAnsi="Times New Roman"/>
                <w:sz w:val="20"/>
                <w:szCs w:val="20"/>
              </w:rPr>
              <w:t>Leggere mappe storiche e rappresentazioni grafiche</w:t>
            </w:r>
          </w:p>
          <w:p w:rsidR="001E4722" w:rsidRPr="000E0BDF" w:rsidRDefault="001E4722" w:rsidP="00EA32CD">
            <w:pPr>
              <w:spacing w:after="0" w:line="240" w:lineRule="auto"/>
              <w:contextualSpacing/>
              <w:jc w:val="both"/>
              <w:rPr>
                <w:rFonts w:ascii="Times New Roman" w:hAnsi="Times New Roman"/>
                <w:sz w:val="20"/>
                <w:szCs w:val="20"/>
              </w:rPr>
            </w:pPr>
            <w:r w:rsidRPr="000E0BDF">
              <w:rPr>
                <w:rFonts w:ascii="Times New Roman" w:hAnsi="Times New Roman"/>
                <w:sz w:val="20"/>
                <w:szCs w:val="20"/>
              </w:rPr>
              <w:t>Riconoscere i diversi tipi di fonte e usarli per ricavare informazioni</w:t>
            </w:r>
          </w:p>
          <w:p w:rsidR="001E4722" w:rsidRPr="000E0BDF" w:rsidRDefault="001E4722" w:rsidP="00EA32CD">
            <w:pPr>
              <w:spacing w:after="0" w:line="240" w:lineRule="auto"/>
              <w:contextualSpacing/>
              <w:jc w:val="both"/>
              <w:rPr>
                <w:rFonts w:ascii="Times New Roman" w:hAnsi="Times New Roman"/>
                <w:sz w:val="20"/>
                <w:szCs w:val="20"/>
              </w:rPr>
            </w:pPr>
            <w:r w:rsidRPr="000E0BDF">
              <w:rPr>
                <w:rFonts w:ascii="Times New Roman" w:hAnsi="Times New Roman"/>
                <w:sz w:val="20"/>
                <w:szCs w:val="20"/>
              </w:rPr>
              <w:t>Conoscere il lessico storico per produrre testi esponendo le conoscenze apprese</w:t>
            </w:r>
          </w:p>
          <w:p w:rsidR="001E4722" w:rsidRPr="000E0BDF" w:rsidRDefault="001E4722" w:rsidP="00EA32CD">
            <w:pPr>
              <w:spacing w:after="0" w:line="240" w:lineRule="auto"/>
              <w:contextualSpacing/>
              <w:jc w:val="both"/>
              <w:rPr>
                <w:rFonts w:ascii="Times New Roman" w:hAnsi="Times New Roman"/>
                <w:sz w:val="20"/>
                <w:szCs w:val="20"/>
              </w:rPr>
            </w:pPr>
            <w:r w:rsidRPr="000E0BDF">
              <w:rPr>
                <w:rFonts w:ascii="Times New Roman" w:hAnsi="Times New Roman"/>
                <w:sz w:val="20"/>
                <w:szCs w:val="20"/>
              </w:rPr>
              <w:t>Conoscere i fatti storici, collocandoli nel tempo e nello spazio</w:t>
            </w:r>
          </w:p>
          <w:p w:rsidR="001E4722" w:rsidRPr="000E0BDF" w:rsidRDefault="001E4722" w:rsidP="00EA32CD">
            <w:pPr>
              <w:spacing w:after="0" w:line="240" w:lineRule="auto"/>
              <w:contextualSpacing/>
              <w:jc w:val="both"/>
              <w:rPr>
                <w:rFonts w:ascii="Times New Roman" w:hAnsi="Times New Roman"/>
                <w:sz w:val="20"/>
                <w:szCs w:val="20"/>
              </w:rPr>
            </w:pPr>
            <w:r w:rsidRPr="000E0BDF">
              <w:rPr>
                <w:rFonts w:ascii="Times New Roman" w:hAnsi="Times New Roman"/>
                <w:sz w:val="20"/>
                <w:szCs w:val="20"/>
              </w:rPr>
              <w:t>Conoscere le caratteristiche della società di massa</w:t>
            </w:r>
          </w:p>
          <w:p w:rsidR="001E4722" w:rsidRPr="000E0BDF" w:rsidRDefault="001E4722" w:rsidP="00EA32CD">
            <w:pPr>
              <w:spacing w:after="0" w:line="240" w:lineRule="auto"/>
              <w:contextualSpacing/>
              <w:jc w:val="both"/>
              <w:rPr>
                <w:rFonts w:ascii="Times New Roman" w:hAnsi="Times New Roman"/>
                <w:sz w:val="20"/>
                <w:szCs w:val="20"/>
              </w:rPr>
            </w:pPr>
            <w:r w:rsidRPr="000E0BDF">
              <w:rPr>
                <w:rFonts w:ascii="Times New Roman" w:hAnsi="Times New Roman"/>
                <w:sz w:val="20"/>
                <w:szCs w:val="20"/>
              </w:rPr>
              <w:t>Individuare relazioni di causa-effetto, analogie e differenze</w:t>
            </w:r>
          </w:p>
          <w:p w:rsidR="001E4722" w:rsidRPr="000E0BDF" w:rsidRDefault="001E4722" w:rsidP="00EA32CD">
            <w:pPr>
              <w:spacing w:after="0" w:line="240" w:lineRule="auto"/>
              <w:contextualSpacing/>
              <w:jc w:val="both"/>
              <w:rPr>
                <w:rFonts w:ascii="Times New Roman" w:hAnsi="Times New Roman"/>
                <w:sz w:val="20"/>
                <w:szCs w:val="20"/>
              </w:rPr>
            </w:pPr>
            <w:r w:rsidRPr="000E0BDF">
              <w:rPr>
                <w:rFonts w:ascii="Times New Roman" w:hAnsi="Times New Roman"/>
                <w:sz w:val="20"/>
                <w:szCs w:val="20"/>
              </w:rPr>
              <w:t>Collegare fenomeni di natura diversa</w:t>
            </w:r>
          </w:p>
        </w:tc>
        <w:tc>
          <w:tcPr>
            <w:tcW w:w="1720" w:type="dxa"/>
            <w:gridSpan w:val="2"/>
          </w:tcPr>
          <w:p w:rsidR="00823E08" w:rsidRPr="000E0BDF" w:rsidRDefault="00823E08" w:rsidP="00EA32CD">
            <w:pPr>
              <w:spacing w:after="0" w:line="240" w:lineRule="auto"/>
              <w:contextualSpacing/>
              <w:jc w:val="both"/>
              <w:rPr>
                <w:rFonts w:ascii="Times New Roman" w:hAnsi="Times New Roman"/>
                <w:sz w:val="20"/>
                <w:szCs w:val="20"/>
              </w:rPr>
            </w:pPr>
            <w:r w:rsidRPr="000E0BDF">
              <w:rPr>
                <w:rFonts w:ascii="Times New Roman" w:hAnsi="Times New Roman"/>
                <w:sz w:val="20"/>
                <w:szCs w:val="20"/>
              </w:rPr>
              <w:t>L’età dell’imperialismo</w:t>
            </w:r>
          </w:p>
          <w:p w:rsidR="00823E08" w:rsidRPr="000E0BDF" w:rsidRDefault="00823E08" w:rsidP="00EA32CD">
            <w:pPr>
              <w:spacing w:after="0" w:line="240" w:lineRule="auto"/>
              <w:contextualSpacing/>
              <w:jc w:val="both"/>
              <w:rPr>
                <w:rFonts w:ascii="Times New Roman" w:hAnsi="Times New Roman"/>
                <w:sz w:val="20"/>
                <w:szCs w:val="20"/>
              </w:rPr>
            </w:pPr>
            <w:r w:rsidRPr="000E0BDF">
              <w:rPr>
                <w:rFonts w:ascii="Times New Roman" w:hAnsi="Times New Roman"/>
                <w:sz w:val="20"/>
                <w:szCs w:val="20"/>
              </w:rPr>
              <w:t>L’uomo bianco tra esplorazioni e pregiudizi</w:t>
            </w:r>
          </w:p>
          <w:p w:rsidR="00823E08" w:rsidRPr="000E0BDF" w:rsidRDefault="00823E08" w:rsidP="00EA32CD">
            <w:pPr>
              <w:spacing w:after="0" w:line="240" w:lineRule="auto"/>
              <w:contextualSpacing/>
              <w:jc w:val="both"/>
              <w:rPr>
                <w:rFonts w:ascii="Times New Roman" w:hAnsi="Times New Roman"/>
                <w:sz w:val="20"/>
                <w:szCs w:val="20"/>
              </w:rPr>
            </w:pPr>
            <w:r w:rsidRPr="000E0BDF">
              <w:rPr>
                <w:rFonts w:ascii="Times New Roman" w:hAnsi="Times New Roman"/>
                <w:sz w:val="20"/>
                <w:szCs w:val="20"/>
              </w:rPr>
              <w:t>Gli Stati Uniti e il Giappone</w:t>
            </w:r>
          </w:p>
          <w:p w:rsidR="00823E08" w:rsidRPr="000E0BDF" w:rsidRDefault="00823E08" w:rsidP="00EA32CD">
            <w:pPr>
              <w:spacing w:after="0" w:line="240" w:lineRule="auto"/>
              <w:contextualSpacing/>
              <w:jc w:val="both"/>
              <w:rPr>
                <w:rFonts w:ascii="Times New Roman" w:hAnsi="Times New Roman"/>
                <w:sz w:val="20"/>
                <w:szCs w:val="20"/>
              </w:rPr>
            </w:pPr>
            <w:r w:rsidRPr="000E0BDF">
              <w:rPr>
                <w:rFonts w:ascii="Times New Roman" w:hAnsi="Times New Roman"/>
                <w:sz w:val="20"/>
                <w:szCs w:val="20"/>
              </w:rPr>
              <w:t>Russia, Francia e Gran Bretagna</w:t>
            </w:r>
          </w:p>
          <w:p w:rsidR="001E4722" w:rsidRPr="000E0BDF" w:rsidRDefault="00823E08" w:rsidP="00823E08">
            <w:pPr>
              <w:spacing w:after="0" w:line="240" w:lineRule="auto"/>
              <w:contextualSpacing/>
              <w:jc w:val="both"/>
              <w:rPr>
                <w:rFonts w:ascii="Times New Roman" w:hAnsi="Times New Roman"/>
                <w:sz w:val="20"/>
                <w:szCs w:val="20"/>
              </w:rPr>
            </w:pPr>
            <w:r w:rsidRPr="000E0BDF">
              <w:rPr>
                <w:rFonts w:ascii="Times New Roman" w:hAnsi="Times New Roman"/>
                <w:sz w:val="20"/>
                <w:szCs w:val="20"/>
              </w:rPr>
              <w:t>L’Austria e la Germania</w:t>
            </w:r>
          </w:p>
        </w:tc>
        <w:tc>
          <w:tcPr>
            <w:tcW w:w="3910" w:type="dxa"/>
          </w:tcPr>
          <w:p w:rsidR="001E4722" w:rsidRPr="000E0BDF" w:rsidRDefault="001E4722" w:rsidP="001E4722">
            <w:pPr>
              <w:spacing w:after="0" w:line="240" w:lineRule="auto"/>
              <w:ind w:right="140"/>
              <w:jc w:val="center"/>
              <w:rPr>
                <w:rFonts w:ascii="Times New Roman" w:hAnsi="Times New Roman"/>
                <w:b/>
                <w:sz w:val="20"/>
                <w:szCs w:val="20"/>
              </w:rPr>
            </w:pPr>
            <w:r w:rsidRPr="000E0BDF">
              <w:rPr>
                <w:rFonts w:ascii="Times New Roman" w:hAnsi="Times New Roman"/>
                <w:b/>
                <w:sz w:val="20"/>
                <w:szCs w:val="20"/>
              </w:rPr>
              <w:t>METODOLOGIE-MEZZI-STRUMENTI</w:t>
            </w:r>
          </w:p>
          <w:p w:rsidR="001E4722" w:rsidRPr="000E0BDF" w:rsidRDefault="001E4722" w:rsidP="001E4722">
            <w:pPr>
              <w:spacing w:after="0" w:line="240" w:lineRule="auto"/>
              <w:contextualSpacing/>
              <w:rPr>
                <w:rFonts w:ascii="Times New Roman" w:hAnsi="Times New Roman"/>
                <w:sz w:val="20"/>
                <w:szCs w:val="20"/>
              </w:rPr>
            </w:pPr>
            <w:r w:rsidRPr="000E0BDF">
              <w:rPr>
                <w:rFonts w:ascii="Times New Roman" w:hAnsi="Times New Roman"/>
                <w:sz w:val="20"/>
                <w:szCs w:val="20"/>
              </w:rPr>
              <w:t>Introduzione dell’unità di apprendimento attraverso una lezione frontale per fornire informazioni sui contenuti, usando il più possibile un linguaggio chiaro e semplice e nello stesso tempo cercare di suscitare interessi, aspettative nei ragazzi, nel tentativo di coinvolgerli durante le attività.</w:t>
            </w:r>
          </w:p>
          <w:p w:rsidR="001E4722" w:rsidRPr="000E0BDF" w:rsidRDefault="001E4722" w:rsidP="001E4722">
            <w:pPr>
              <w:spacing w:after="0" w:line="240" w:lineRule="auto"/>
              <w:contextualSpacing/>
              <w:rPr>
                <w:rFonts w:ascii="Times New Roman" w:hAnsi="Times New Roman"/>
                <w:sz w:val="20"/>
                <w:szCs w:val="20"/>
              </w:rPr>
            </w:pPr>
            <w:r w:rsidRPr="000E0BDF">
              <w:rPr>
                <w:rFonts w:ascii="Times New Roman" w:hAnsi="Times New Roman"/>
                <w:sz w:val="20"/>
                <w:szCs w:val="20"/>
              </w:rPr>
              <w:t>Partire dal testo quale elemento di maggiore certezza per l’alunno, procedendo ad una lettura selettiva onde permettere la ricerca di un solo tipo di informazioni relative alla cultura, all’economia, alla struttura politica, alla società.</w:t>
            </w:r>
          </w:p>
          <w:p w:rsidR="001E4722" w:rsidRPr="000E0BDF" w:rsidRDefault="001E4722" w:rsidP="001E4722">
            <w:pPr>
              <w:spacing w:after="0" w:line="240" w:lineRule="auto"/>
              <w:contextualSpacing/>
              <w:rPr>
                <w:rFonts w:ascii="Times New Roman" w:hAnsi="Times New Roman"/>
                <w:sz w:val="20"/>
                <w:szCs w:val="20"/>
              </w:rPr>
            </w:pPr>
            <w:r w:rsidRPr="000E0BDF">
              <w:rPr>
                <w:rFonts w:ascii="Times New Roman" w:hAnsi="Times New Roman"/>
                <w:sz w:val="20"/>
                <w:szCs w:val="20"/>
              </w:rPr>
              <w:t xml:space="preserve">Classificare le informazioni in schemi, tabelle, ecc., secondo un ordine di importanza, relazionandole con altre conoscenze, avviando una comparazione e, talvolta, avanzando ipotesi. </w:t>
            </w:r>
          </w:p>
          <w:p w:rsidR="001E4722" w:rsidRPr="000E0BDF" w:rsidRDefault="001E4722" w:rsidP="001E4722">
            <w:pPr>
              <w:spacing w:after="0" w:line="240" w:lineRule="auto"/>
              <w:contextualSpacing/>
              <w:rPr>
                <w:rFonts w:ascii="Times New Roman" w:hAnsi="Times New Roman"/>
                <w:sz w:val="20"/>
                <w:szCs w:val="20"/>
              </w:rPr>
            </w:pPr>
            <w:r w:rsidRPr="000E0BDF">
              <w:rPr>
                <w:rFonts w:ascii="Times New Roman" w:hAnsi="Times New Roman"/>
                <w:sz w:val="20"/>
                <w:szCs w:val="20"/>
              </w:rPr>
              <w:t>Cercare di trovare risposte a diversi interrogativi (Chi? Cosa? Quando? Dove? Perché? e con quali conseguenze).</w:t>
            </w:r>
          </w:p>
          <w:p w:rsidR="001E4722" w:rsidRPr="000E0BDF" w:rsidRDefault="001E4722" w:rsidP="001E4722">
            <w:pPr>
              <w:spacing w:after="0" w:line="240" w:lineRule="auto"/>
              <w:contextualSpacing/>
              <w:rPr>
                <w:rFonts w:ascii="Times New Roman" w:hAnsi="Times New Roman"/>
                <w:sz w:val="20"/>
                <w:szCs w:val="20"/>
              </w:rPr>
            </w:pPr>
            <w:r w:rsidRPr="000E0BDF">
              <w:rPr>
                <w:rFonts w:ascii="Times New Roman" w:hAnsi="Times New Roman"/>
                <w:sz w:val="20"/>
                <w:szCs w:val="20"/>
              </w:rPr>
              <w:t>Interpretazione di documenti e l’analisi di fonti visive per migliorare la lettura e l’assimilazione di idee e concetti.</w:t>
            </w:r>
          </w:p>
          <w:p w:rsidR="001E4722" w:rsidRPr="000E0BDF" w:rsidRDefault="001E4722" w:rsidP="001E4722">
            <w:pPr>
              <w:pStyle w:val="Paragrafoelenco"/>
              <w:spacing w:after="0" w:line="240" w:lineRule="auto"/>
              <w:ind w:left="169" w:right="140"/>
              <w:jc w:val="both"/>
              <w:rPr>
                <w:rFonts w:ascii="Times New Roman" w:hAnsi="Times New Roman"/>
                <w:b/>
                <w:sz w:val="20"/>
                <w:szCs w:val="20"/>
              </w:rPr>
            </w:pPr>
          </w:p>
          <w:p w:rsidR="001E4722" w:rsidRPr="000E0BDF" w:rsidRDefault="001E4722" w:rsidP="001E4722">
            <w:pPr>
              <w:pStyle w:val="Paragrafoelenco"/>
              <w:spacing w:after="0" w:line="240" w:lineRule="auto"/>
              <w:ind w:left="169" w:right="140"/>
              <w:jc w:val="center"/>
              <w:rPr>
                <w:rFonts w:ascii="Times New Roman" w:hAnsi="Times New Roman"/>
                <w:b/>
                <w:sz w:val="20"/>
                <w:szCs w:val="20"/>
              </w:rPr>
            </w:pPr>
            <w:r w:rsidRPr="000E0BDF">
              <w:rPr>
                <w:rFonts w:ascii="Times New Roman" w:hAnsi="Times New Roman"/>
                <w:b/>
                <w:sz w:val="20"/>
                <w:szCs w:val="20"/>
              </w:rPr>
              <w:t>STRUMENTI E SUSSIDI</w:t>
            </w:r>
          </w:p>
          <w:p w:rsidR="001E4722" w:rsidRPr="000E0BDF" w:rsidRDefault="001E4722" w:rsidP="001E4722">
            <w:pPr>
              <w:spacing w:after="0" w:line="240" w:lineRule="auto"/>
              <w:contextualSpacing/>
              <w:rPr>
                <w:rFonts w:ascii="Times New Roman" w:hAnsi="Times New Roman"/>
                <w:sz w:val="20"/>
                <w:szCs w:val="20"/>
              </w:rPr>
            </w:pPr>
            <w:r w:rsidRPr="000E0BDF">
              <w:rPr>
                <w:rFonts w:ascii="Times New Roman" w:hAnsi="Times New Roman"/>
                <w:sz w:val="20"/>
                <w:szCs w:val="20"/>
              </w:rPr>
              <w:t xml:space="preserve">Oltre ai libri di testo in uso si potrà ricorrere a testi alternativi, a giornali e riviste, servendosi anche di fotocopie, carte storiche, LIM, ecc… </w:t>
            </w:r>
          </w:p>
        </w:tc>
        <w:tc>
          <w:tcPr>
            <w:tcW w:w="2802" w:type="dxa"/>
            <w:tcBorders>
              <w:right w:val="single" w:sz="4" w:space="0" w:color="auto"/>
            </w:tcBorders>
          </w:tcPr>
          <w:p w:rsidR="001E4722" w:rsidRPr="000E0BDF" w:rsidRDefault="001E4722" w:rsidP="001E4722">
            <w:pPr>
              <w:spacing w:after="0" w:line="240" w:lineRule="auto"/>
              <w:contextualSpacing/>
              <w:jc w:val="both"/>
              <w:rPr>
                <w:rFonts w:ascii="Times New Roman" w:hAnsi="Times New Roman"/>
                <w:sz w:val="20"/>
                <w:szCs w:val="20"/>
              </w:rPr>
            </w:pPr>
            <w:r w:rsidRPr="000E0BDF">
              <w:rPr>
                <w:rFonts w:ascii="Times New Roman" w:hAnsi="Times New Roman"/>
                <w:sz w:val="20"/>
                <w:szCs w:val="20"/>
              </w:rPr>
              <w:t>Durante e alla fine di ogni percorso didattico saranno effettuate verifiche orali o scritte allo scopo di controllare il processo di apprendimento in corso e di intervenire eventualmente con interventi di recupero e di ripasso, qualora le conoscenze e la comprensione dei contenuti non siano risultate soddisfacenti.</w:t>
            </w:r>
          </w:p>
          <w:p w:rsidR="001E4722" w:rsidRPr="000E0BDF" w:rsidRDefault="001E4722" w:rsidP="001E4722">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L’esposizione orale degli argomenti permetterà di verificare la capacità di organizzare i contenuti, di cogliere i collegamenti fra essi, di usare un linguaggio il più appropriato possibile. </w:t>
            </w:r>
          </w:p>
          <w:p w:rsidR="001E4722" w:rsidRPr="000E0BDF" w:rsidRDefault="001E4722" w:rsidP="001E4722">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In sede di valutazione finale, si terrà conto di diversi elementi: la situazione di partenza, le capacità dell’alunno, l’impegno dimostrato per raggiungere gli obiettivi prefissati, il grado di preparazione e di interesse dimostrato. </w:t>
            </w:r>
          </w:p>
          <w:p w:rsidR="001E4722" w:rsidRPr="000E0BDF" w:rsidRDefault="001E4722" w:rsidP="001E4722">
            <w:pPr>
              <w:spacing w:after="0" w:line="240" w:lineRule="auto"/>
              <w:rPr>
                <w:rFonts w:ascii="Times New Roman" w:hAnsi="Times New Roman"/>
                <w:sz w:val="20"/>
                <w:szCs w:val="20"/>
              </w:rPr>
            </w:pPr>
          </w:p>
        </w:tc>
      </w:tr>
    </w:tbl>
    <w:p w:rsidR="00F62942" w:rsidRPr="000E0BDF" w:rsidRDefault="00F62942" w:rsidP="003D751F">
      <w:pPr>
        <w:rPr>
          <w:rFonts w:ascii="Times New Roman" w:hAnsi="Times New Roman"/>
          <w:sz w:val="20"/>
          <w:szCs w:val="20"/>
        </w:rPr>
      </w:pPr>
    </w:p>
    <w:p w:rsidR="00F62942" w:rsidRPr="000E0BDF" w:rsidRDefault="00F62942">
      <w:pPr>
        <w:spacing w:after="160" w:line="259" w:lineRule="auto"/>
        <w:rPr>
          <w:rFonts w:ascii="Times New Roman" w:hAnsi="Times New Roman"/>
          <w:sz w:val="20"/>
          <w:szCs w:val="20"/>
        </w:rPr>
      </w:pPr>
      <w:r w:rsidRPr="000E0BDF">
        <w:rPr>
          <w:rFonts w:ascii="Times New Roman" w:hAnsi="Times New Roman"/>
          <w:sz w:val="20"/>
          <w:szCs w:val="20"/>
        </w:rPr>
        <w:lastRenderedPageBreak/>
        <w:br w:type="page"/>
      </w:r>
    </w:p>
    <w:p w:rsidR="003D751F" w:rsidRPr="000E0BDF" w:rsidRDefault="003D751F" w:rsidP="003D751F">
      <w:pPr>
        <w:rPr>
          <w:rFonts w:ascii="Times New Roman" w:hAnsi="Times New Roman"/>
          <w:sz w:val="20"/>
          <w:szCs w:val="20"/>
        </w:rPr>
      </w:pPr>
    </w:p>
    <w:p w:rsidR="003D751F" w:rsidRPr="000E0BDF" w:rsidRDefault="003D751F" w:rsidP="003D751F">
      <w:pPr>
        <w:rPr>
          <w:rFonts w:ascii="Times New Roman" w:hAnsi="Times New Roman"/>
          <w:sz w:val="20"/>
          <w:szCs w:val="20"/>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268"/>
        <w:gridCol w:w="796"/>
        <w:gridCol w:w="770"/>
        <w:gridCol w:w="3963"/>
        <w:gridCol w:w="2835"/>
      </w:tblGrid>
      <w:tr w:rsidR="003D751F" w:rsidRPr="000E0BDF" w:rsidTr="00274496">
        <w:tc>
          <w:tcPr>
            <w:tcW w:w="7141" w:type="dxa"/>
            <w:gridSpan w:val="3"/>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STORIA    Unità di apprendimento n 3</w:t>
            </w:r>
          </w:p>
        </w:tc>
        <w:tc>
          <w:tcPr>
            <w:tcW w:w="7568" w:type="dxa"/>
            <w:gridSpan w:val="3"/>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CLASSE  TERZA</w:t>
            </w:r>
          </w:p>
        </w:tc>
      </w:tr>
      <w:tr w:rsidR="003D751F" w:rsidRPr="000E0BDF" w:rsidTr="00274496">
        <w:tc>
          <w:tcPr>
            <w:tcW w:w="14709" w:type="dxa"/>
            <w:gridSpan w:val="6"/>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AMBITO STORICO-GEOGRAFICO</w:t>
            </w:r>
          </w:p>
        </w:tc>
      </w:tr>
      <w:tr w:rsidR="003D751F" w:rsidRPr="000E0BDF" w:rsidTr="00274496">
        <w:tc>
          <w:tcPr>
            <w:tcW w:w="7911" w:type="dxa"/>
            <w:gridSpan w:val="4"/>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TITOLO:  LA PRIMA GUERRA MONDIALE</w:t>
            </w:r>
          </w:p>
        </w:tc>
        <w:tc>
          <w:tcPr>
            <w:tcW w:w="6798" w:type="dxa"/>
            <w:gridSpan w:val="2"/>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PERIODO: DICEMBRE-GENNAIO</w:t>
            </w:r>
          </w:p>
        </w:tc>
      </w:tr>
      <w:tr w:rsidR="003D751F" w:rsidRPr="000E0BDF" w:rsidTr="00274496">
        <w:tc>
          <w:tcPr>
            <w:tcW w:w="4077" w:type="dxa"/>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TRAGUARDI DELLE COMPETENZE</w:t>
            </w:r>
          </w:p>
        </w:tc>
        <w:tc>
          <w:tcPr>
            <w:tcW w:w="2268" w:type="dxa"/>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OBIETTIVI DI APPRENDIMENTO</w:t>
            </w:r>
          </w:p>
        </w:tc>
        <w:tc>
          <w:tcPr>
            <w:tcW w:w="1566" w:type="dxa"/>
            <w:gridSpan w:val="2"/>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 xml:space="preserve">CONTENUTI E </w:t>
            </w:r>
          </w:p>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ATTIVITA’</w:t>
            </w:r>
          </w:p>
        </w:tc>
        <w:tc>
          <w:tcPr>
            <w:tcW w:w="3963" w:type="dxa"/>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METODI – MEZZI- STRUMENTI</w:t>
            </w:r>
          </w:p>
        </w:tc>
        <w:tc>
          <w:tcPr>
            <w:tcW w:w="2835" w:type="dxa"/>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VERIFICHE</w:t>
            </w:r>
          </w:p>
        </w:tc>
      </w:tr>
      <w:tr w:rsidR="00F62942" w:rsidRPr="000E0BDF" w:rsidTr="00274496">
        <w:tc>
          <w:tcPr>
            <w:tcW w:w="4077" w:type="dxa"/>
          </w:tcPr>
          <w:p w:rsidR="00F62942" w:rsidRPr="000E0BDF" w:rsidRDefault="00F62942" w:rsidP="00F62942">
            <w:pPr>
              <w:spacing w:after="0" w:line="240" w:lineRule="auto"/>
              <w:ind w:left="142"/>
              <w:rPr>
                <w:rFonts w:ascii="Times New Roman" w:hAnsi="Times New Roman"/>
                <w:b/>
                <w:sz w:val="20"/>
                <w:szCs w:val="20"/>
              </w:rPr>
            </w:pPr>
            <w:r w:rsidRPr="000E0BDF">
              <w:rPr>
                <w:rFonts w:ascii="Times New Roman" w:hAnsi="Times New Roman"/>
                <w:b/>
                <w:sz w:val="20"/>
                <w:szCs w:val="20"/>
              </w:rPr>
              <w:t>USO DELLE FONTI</w:t>
            </w:r>
          </w:p>
          <w:p w:rsidR="00F62942" w:rsidRPr="000E0BDF" w:rsidRDefault="00F62942" w:rsidP="00F62942">
            <w:pPr>
              <w:spacing w:after="0" w:line="240" w:lineRule="auto"/>
              <w:contextualSpacing/>
              <w:rPr>
                <w:rFonts w:ascii="Times New Roman" w:hAnsi="Times New Roman"/>
                <w:sz w:val="20"/>
                <w:szCs w:val="20"/>
              </w:rPr>
            </w:pPr>
            <w:r w:rsidRPr="000E0BDF">
              <w:rPr>
                <w:rFonts w:ascii="Times New Roman" w:hAnsi="Times New Roman"/>
                <w:sz w:val="20"/>
                <w:szCs w:val="20"/>
              </w:rPr>
              <w:t>L’alunno si informa in modo autonomo su fatti e problemi storici mediante l’uso di risorse cartacee e/o digitali</w:t>
            </w:r>
          </w:p>
          <w:p w:rsidR="00F62942" w:rsidRPr="000E0BDF" w:rsidRDefault="00F62942" w:rsidP="00F62942">
            <w:pPr>
              <w:spacing w:after="0" w:line="240" w:lineRule="auto"/>
              <w:ind w:left="142"/>
              <w:rPr>
                <w:rFonts w:ascii="Times New Roman" w:hAnsi="Times New Roman"/>
                <w:sz w:val="20"/>
                <w:szCs w:val="20"/>
              </w:rPr>
            </w:pPr>
          </w:p>
          <w:p w:rsidR="00F62942" w:rsidRPr="000E0BDF" w:rsidRDefault="00F62942" w:rsidP="00F62942">
            <w:pPr>
              <w:spacing w:after="0" w:line="240" w:lineRule="auto"/>
              <w:ind w:left="142"/>
              <w:rPr>
                <w:rFonts w:ascii="Times New Roman" w:hAnsi="Times New Roman"/>
                <w:b/>
                <w:sz w:val="20"/>
                <w:szCs w:val="20"/>
              </w:rPr>
            </w:pPr>
            <w:r w:rsidRPr="000E0BDF">
              <w:rPr>
                <w:rFonts w:ascii="Times New Roman" w:hAnsi="Times New Roman"/>
                <w:b/>
                <w:sz w:val="20"/>
                <w:szCs w:val="20"/>
              </w:rPr>
              <w:t>ORGANIZZAZIONE DELLE INFORMAZIONI</w:t>
            </w:r>
          </w:p>
          <w:p w:rsidR="00F62942" w:rsidRPr="000E0BDF" w:rsidRDefault="00F62942" w:rsidP="00F62942">
            <w:pPr>
              <w:spacing w:after="0" w:line="240" w:lineRule="auto"/>
              <w:contextualSpacing/>
              <w:rPr>
                <w:rFonts w:ascii="Times New Roman" w:hAnsi="Times New Roman"/>
                <w:sz w:val="20"/>
                <w:szCs w:val="20"/>
              </w:rPr>
            </w:pPr>
            <w:r w:rsidRPr="000E0BDF">
              <w:rPr>
                <w:rFonts w:ascii="Times New Roman" w:hAnsi="Times New Roman"/>
                <w:sz w:val="20"/>
                <w:szCs w:val="20"/>
              </w:rPr>
              <w:t>Produce informazioni storiche attingendo a fonti di vario genere e le sa organizzare</w:t>
            </w:r>
          </w:p>
          <w:p w:rsidR="00F62942" w:rsidRPr="000E0BDF" w:rsidRDefault="00F62942" w:rsidP="00F62942">
            <w:pPr>
              <w:spacing w:after="0" w:line="240" w:lineRule="auto"/>
              <w:contextualSpacing/>
              <w:rPr>
                <w:rFonts w:ascii="Times New Roman" w:hAnsi="Times New Roman"/>
                <w:sz w:val="20"/>
                <w:szCs w:val="20"/>
              </w:rPr>
            </w:pPr>
            <w:r w:rsidRPr="000E0BDF">
              <w:rPr>
                <w:rFonts w:ascii="Times New Roman" w:hAnsi="Times New Roman"/>
                <w:sz w:val="20"/>
                <w:szCs w:val="20"/>
              </w:rPr>
              <w:t>Individua aspetti, processi e influenze del passato sulla storia presente del territorio circostante</w:t>
            </w:r>
          </w:p>
          <w:p w:rsidR="00F62942" w:rsidRPr="000E0BDF" w:rsidRDefault="00F62942" w:rsidP="00F62942">
            <w:pPr>
              <w:spacing w:after="0" w:line="240" w:lineRule="auto"/>
              <w:ind w:left="142"/>
              <w:rPr>
                <w:rFonts w:ascii="Times New Roman" w:hAnsi="Times New Roman"/>
                <w:b/>
                <w:sz w:val="20"/>
                <w:szCs w:val="20"/>
              </w:rPr>
            </w:pPr>
          </w:p>
          <w:p w:rsidR="00F62942" w:rsidRPr="000E0BDF" w:rsidRDefault="00F62942" w:rsidP="00F62942">
            <w:pPr>
              <w:spacing w:after="0" w:line="240" w:lineRule="auto"/>
              <w:ind w:left="142"/>
              <w:rPr>
                <w:rFonts w:ascii="Times New Roman" w:hAnsi="Times New Roman"/>
                <w:b/>
                <w:sz w:val="20"/>
                <w:szCs w:val="20"/>
              </w:rPr>
            </w:pPr>
            <w:r w:rsidRPr="000E0BDF">
              <w:rPr>
                <w:rFonts w:ascii="Times New Roman" w:hAnsi="Times New Roman"/>
                <w:b/>
                <w:sz w:val="20"/>
                <w:szCs w:val="20"/>
              </w:rPr>
              <w:t>STRUMENTI CONCETTUALI</w:t>
            </w:r>
          </w:p>
          <w:p w:rsidR="00F62942" w:rsidRPr="000E0BDF" w:rsidRDefault="00F62942" w:rsidP="00F62942">
            <w:pPr>
              <w:spacing w:after="0" w:line="240" w:lineRule="auto"/>
              <w:contextualSpacing/>
              <w:rPr>
                <w:rFonts w:ascii="Times New Roman" w:hAnsi="Times New Roman"/>
                <w:sz w:val="20"/>
                <w:szCs w:val="20"/>
              </w:rPr>
            </w:pPr>
            <w:r w:rsidRPr="000E0BDF">
              <w:rPr>
                <w:rFonts w:ascii="Times New Roman" w:hAnsi="Times New Roman"/>
                <w:sz w:val="20"/>
                <w:szCs w:val="20"/>
              </w:rPr>
              <w:t>Conosce aspetti del patrimonio culturale italiano e dell’umanità e li sa porre in relazione con i fenomeni storici studiati</w:t>
            </w:r>
          </w:p>
          <w:p w:rsidR="00F62942" w:rsidRPr="000E0BDF" w:rsidRDefault="00F62942" w:rsidP="00F62942">
            <w:pPr>
              <w:spacing w:after="0" w:line="240" w:lineRule="auto"/>
              <w:contextualSpacing/>
              <w:rPr>
                <w:rFonts w:ascii="Times New Roman" w:hAnsi="Times New Roman"/>
                <w:sz w:val="20"/>
                <w:szCs w:val="20"/>
              </w:rPr>
            </w:pPr>
            <w:r w:rsidRPr="000E0BDF">
              <w:rPr>
                <w:rFonts w:ascii="Times New Roman" w:hAnsi="Times New Roman"/>
                <w:sz w:val="20"/>
                <w:szCs w:val="20"/>
              </w:rPr>
              <w:t>Conosce aspetti e processi fondamentali della storia italiana. europea e mondiale</w:t>
            </w:r>
          </w:p>
          <w:p w:rsidR="00F62942" w:rsidRPr="000E0BDF" w:rsidRDefault="00F62942" w:rsidP="00F62942">
            <w:pPr>
              <w:spacing w:after="0" w:line="240" w:lineRule="auto"/>
              <w:contextualSpacing/>
              <w:rPr>
                <w:rFonts w:ascii="Times New Roman" w:hAnsi="Times New Roman"/>
                <w:sz w:val="20"/>
                <w:szCs w:val="20"/>
              </w:rPr>
            </w:pPr>
            <w:r w:rsidRPr="000E0BDF">
              <w:rPr>
                <w:rFonts w:ascii="Times New Roman" w:hAnsi="Times New Roman"/>
                <w:sz w:val="20"/>
                <w:szCs w:val="20"/>
              </w:rPr>
              <w:t>Usa conoscenze e abilità per orientarsi nella complessità del presente, comprende opinioni e culture diverse, capisce i problemi fondamentali del mondo moderno.</w:t>
            </w:r>
          </w:p>
          <w:p w:rsidR="00F62942" w:rsidRPr="000E0BDF" w:rsidRDefault="00F62942" w:rsidP="00F62942">
            <w:pPr>
              <w:spacing w:after="0" w:line="240" w:lineRule="auto"/>
              <w:ind w:left="142"/>
              <w:rPr>
                <w:rFonts w:ascii="Times New Roman" w:hAnsi="Times New Roman"/>
                <w:sz w:val="20"/>
                <w:szCs w:val="20"/>
              </w:rPr>
            </w:pPr>
          </w:p>
          <w:p w:rsidR="00F62942" w:rsidRPr="000E0BDF" w:rsidRDefault="00F62942" w:rsidP="00F62942">
            <w:pPr>
              <w:spacing w:after="0" w:line="240" w:lineRule="auto"/>
              <w:ind w:left="142"/>
              <w:rPr>
                <w:rFonts w:ascii="Times New Roman" w:hAnsi="Times New Roman"/>
                <w:b/>
                <w:sz w:val="20"/>
                <w:szCs w:val="20"/>
              </w:rPr>
            </w:pPr>
            <w:r w:rsidRPr="000E0BDF">
              <w:rPr>
                <w:rFonts w:ascii="Times New Roman" w:hAnsi="Times New Roman"/>
                <w:b/>
                <w:sz w:val="20"/>
                <w:szCs w:val="20"/>
              </w:rPr>
              <w:t>PRODUZIONE</w:t>
            </w:r>
          </w:p>
          <w:p w:rsidR="00F62942" w:rsidRPr="000E0BDF" w:rsidRDefault="00F62942" w:rsidP="00F62942">
            <w:pPr>
              <w:spacing w:after="0" w:line="240" w:lineRule="auto"/>
              <w:contextualSpacing/>
              <w:rPr>
                <w:rFonts w:ascii="Times New Roman" w:hAnsi="Times New Roman"/>
                <w:sz w:val="20"/>
                <w:szCs w:val="20"/>
              </w:rPr>
            </w:pPr>
            <w:r w:rsidRPr="000E0BDF">
              <w:rPr>
                <w:rFonts w:ascii="Times New Roman" w:hAnsi="Times New Roman"/>
                <w:sz w:val="20"/>
                <w:szCs w:val="20"/>
              </w:rPr>
              <w:t>Espone e rielabora le conoscenze storiche acquisite operando collegamenti e usando il linguaggio specifico</w:t>
            </w:r>
          </w:p>
          <w:p w:rsidR="00F62942" w:rsidRPr="000E0BDF" w:rsidRDefault="00F62942" w:rsidP="00F62942">
            <w:pPr>
              <w:spacing w:after="0" w:line="240" w:lineRule="auto"/>
              <w:contextualSpacing/>
              <w:rPr>
                <w:rFonts w:ascii="Times New Roman" w:hAnsi="Times New Roman"/>
                <w:sz w:val="20"/>
                <w:szCs w:val="20"/>
              </w:rPr>
            </w:pPr>
            <w:r w:rsidRPr="000E0BDF">
              <w:rPr>
                <w:rFonts w:ascii="Times New Roman" w:hAnsi="Times New Roman"/>
                <w:sz w:val="20"/>
                <w:szCs w:val="20"/>
              </w:rPr>
              <w:t>Argomenta le proprie conoscenze e riflessioni su temi sociali e di attualità con coerenza e disponibilità all’ascolto delle opinioni altrui</w:t>
            </w:r>
          </w:p>
        </w:tc>
        <w:tc>
          <w:tcPr>
            <w:tcW w:w="2268" w:type="dxa"/>
          </w:tcPr>
          <w:p w:rsidR="00F62942" w:rsidRPr="000E0BDF" w:rsidRDefault="00F62942" w:rsidP="00F62942">
            <w:pPr>
              <w:spacing w:after="0" w:line="240" w:lineRule="auto"/>
              <w:contextualSpacing/>
              <w:jc w:val="both"/>
              <w:rPr>
                <w:rFonts w:ascii="Times New Roman" w:hAnsi="Times New Roman"/>
                <w:sz w:val="20"/>
                <w:szCs w:val="20"/>
              </w:rPr>
            </w:pPr>
            <w:r w:rsidRPr="000E0BDF">
              <w:rPr>
                <w:rFonts w:ascii="Times New Roman" w:hAnsi="Times New Roman"/>
                <w:sz w:val="20"/>
                <w:szCs w:val="20"/>
              </w:rPr>
              <w:t>Leggere la linea del tempo e la carta storica</w:t>
            </w:r>
          </w:p>
          <w:p w:rsidR="00F62942" w:rsidRPr="000E0BDF" w:rsidRDefault="00F62942" w:rsidP="00F62942">
            <w:pPr>
              <w:spacing w:after="0" w:line="240" w:lineRule="auto"/>
              <w:contextualSpacing/>
              <w:jc w:val="both"/>
              <w:rPr>
                <w:rFonts w:ascii="Times New Roman" w:hAnsi="Times New Roman"/>
                <w:sz w:val="20"/>
                <w:szCs w:val="20"/>
              </w:rPr>
            </w:pPr>
            <w:r w:rsidRPr="000E0BDF">
              <w:rPr>
                <w:rFonts w:ascii="Times New Roman" w:hAnsi="Times New Roman"/>
                <w:sz w:val="20"/>
                <w:szCs w:val="20"/>
              </w:rPr>
              <w:t>Leggere mappe storiche e rappresentazioni grafiche</w:t>
            </w:r>
          </w:p>
          <w:p w:rsidR="00F62942" w:rsidRPr="000E0BDF" w:rsidRDefault="00F62942" w:rsidP="00F62942">
            <w:pPr>
              <w:spacing w:after="0" w:line="240" w:lineRule="auto"/>
              <w:contextualSpacing/>
              <w:jc w:val="both"/>
              <w:rPr>
                <w:rFonts w:ascii="Times New Roman" w:hAnsi="Times New Roman"/>
                <w:sz w:val="20"/>
                <w:szCs w:val="20"/>
              </w:rPr>
            </w:pPr>
            <w:r w:rsidRPr="000E0BDF">
              <w:rPr>
                <w:rFonts w:ascii="Times New Roman" w:hAnsi="Times New Roman"/>
                <w:sz w:val="20"/>
                <w:szCs w:val="20"/>
              </w:rPr>
              <w:t>Riconoscere i diversi tipi di fonte e usarli per ricavare informazioni</w:t>
            </w:r>
          </w:p>
          <w:p w:rsidR="00F62942" w:rsidRPr="000E0BDF" w:rsidRDefault="00F62942" w:rsidP="00F62942">
            <w:pPr>
              <w:spacing w:after="0" w:line="240" w:lineRule="auto"/>
              <w:contextualSpacing/>
              <w:jc w:val="both"/>
              <w:rPr>
                <w:rFonts w:ascii="Times New Roman" w:hAnsi="Times New Roman"/>
                <w:sz w:val="20"/>
                <w:szCs w:val="20"/>
              </w:rPr>
            </w:pPr>
            <w:r w:rsidRPr="000E0BDF">
              <w:rPr>
                <w:rFonts w:ascii="Times New Roman" w:hAnsi="Times New Roman"/>
                <w:sz w:val="20"/>
                <w:szCs w:val="20"/>
              </w:rPr>
              <w:t>Conoscere il lessico storico per produrre testi esponendo le conoscenze apprese</w:t>
            </w:r>
          </w:p>
          <w:p w:rsidR="00F62942" w:rsidRPr="000E0BDF" w:rsidRDefault="00F62942" w:rsidP="00F62942">
            <w:pPr>
              <w:spacing w:after="0" w:line="240" w:lineRule="auto"/>
              <w:contextualSpacing/>
              <w:jc w:val="both"/>
              <w:rPr>
                <w:rFonts w:ascii="Times New Roman" w:hAnsi="Times New Roman"/>
                <w:sz w:val="20"/>
                <w:szCs w:val="20"/>
              </w:rPr>
            </w:pPr>
            <w:r w:rsidRPr="000E0BDF">
              <w:rPr>
                <w:rFonts w:ascii="Times New Roman" w:hAnsi="Times New Roman"/>
                <w:sz w:val="20"/>
                <w:szCs w:val="20"/>
              </w:rPr>
              <w:t>Conoscere i fatti storici, collocandoli nel tempo e nello spazio</w:t>
            </w:r>
          </w:p>
          <w:p w:rsidR="00F62942" w:rsidRPr="000E0BDF" w:rsidRDefault="00F62942" w:rsidP="00F62942">
            <w:pPr>
              <w:spacing w:after="0" w:line="240" w:lineRule="auto"/>
              <w:contextualSpacing/>
              <w:jc w:val="both"/>
              <w:rPr>
                <w:rFonts w:ascii="Times New Roman" w:hAnsi="Times New Roman"/>
                <w:sz w:val="20"/>
                <w:szCs w:val="20"/>
              </w:rPr>
            </w:pPr>
            <w:r w:rsidRPr="000E0BDF">
              <w:rPr>
                <w:rFonts w:ascii="Times New Roman" w:hAnsi="Times New Roman"/>
                <w:sz w:val="20"/>
                <w:szCs w:val="20"/>
              </w:rPr>
              <w:t>Conoscere le caratteristiche della società di massa</w:t>
            </w:r>
          </w:p>
          <w:p w:rsidR="00F62942" w:rsidRPr="000E0BDF" w:rsidRDefault="00F62942" w:rsidP="00F62942">
            <w:pPr>
              <w:spacing w:after="0" w:line="240" w:lineRule="auto"/>
              <w:contextualSpacing/>
              <w:jc w:val="both"/>
              <w:rPr>
                <w:rFonts w:ascii="Times New Roman" w:hAnsi="Times New Roman"/>
                <w:sz w:val="20"/>
                <w:szCs w:val="20"/>
              </w:rPr>
            </w:pPr>
            <w:r w:rsidRPr="000E0BDF">
              <w:rPr>
                <w:rFonts w:ascii="Times New Roman" w:hAnsi="Times New Roman"/>
                <w:sz w:val="20"/>
                <w:szCs w:val="20"/>
              </w:rPr>
              <w:t>Individuare relazioni di causa-effetto, analogie e differenze</w:t>
            </w:r>
          </w:p>
          <w:p w:rsidR="00F62942" w:rsidRPr="000E0BDF" w:rsidRDefault="00F62942" w:rsidP="00F62942">
            <w:pPr>
              <w:spacing w:after="0" w:line="240" w:lineRule="auto"/>
              <w:contextualSpacing/>
              <w:jc w:val="both"/>
              <w:rPr>
                <w:rFonts w:ascii="Times New Roman" w:hAnsi="Times New Roman"/>
                <w:sz w:val="20"/>
                <w:szCs w:val="20"/>
              </w:rPr>
            </w:pPr>
            <w:r w:rsidRPr="000E0BDF">
              <w:rPr>
                <w:rFonts w:ascii="Times New Roman" w:hAnsi="Times New Roman"/>
                <w:sz w:val="20"/>
                <w:szCs w:val="20"/>
              </w:rPr>
              <w:t>Collegare fenomeni di natura diversa</w:t>
            </w:r>
          </w:p>
        </w:tc>
        <w:tc>
          <w:tcPr>
            <w:tcW w:w="1566" w:type="dxa"/>
            <w:gridSpan w:val="2"/>
          </w:tcPr>
          <w:p w:rsidR="00FD02E0" w:rsidRPr="000E0BDF" w:rsidRDefault="00FD02E0" w:rsidP="006A4349">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  Le cause e lo scoppio della Prima guerra mondiale</w:t>
            </w:r>
          </w:p>
          <w:p w:rsidR="00FD02E0" w:rsidRPr="000E0BDF" w:rsidRDefault="00FD02E0" w:rsidP="006A4349">
            <w:pPr>
              <w:spacing w:after="0" w:line="240" w:lineRule="auto"/>
              <w:contextualSpacing/>
              <w:jc w:val="both"/>
              <w:rPr>
                <w:rFonts w:ascii="Times New Roman" w:hAnsi="Times New Roman"/>
                <w:sz w:val="20"/>
                <w:szCs w:val="20"/>
              </w:rPr>
            </w:pPr>
            <w:r w:rsidRPr="000E0BDF">
              <w:rPr>
                <w:rFonts w:ascii="Times New Roman" w:hAnsi="Times New Roman"/>
                <w:sz w:val="20"/>
                <w:szCs w:val="20"/>
              </w:rPr>
              <w:t>La guerra nel 1915 e l’entrata in guerra dell’Italia</w:t>
            </w:r>
          </w:p>
          <w:p w:rsidR="00FD02E0" w:rsidRPr="000E0BDF" w:rsidRDefault="00FD02E0" w:rsidP="006A4349">
            <w:pPr>
              <w:spacing w:after="0" w:line="240" w:lineRule="auto"/>
              <w:contextualSpacing/>
              <w:jc w:val="both"/>
              <w:rPr>
                <w:rFonts w:ascii="Times New Roman" w:hAnsi="Times New Roman"/>
                <w:sz w:val="20"/>
                <w:szCs w:val="20"/>
              </w:rPr>
            </w:pPr>
            <w:r w:rsidRPr="000E0BDF">
              <w:rPr>
                <w:rFonts w:ascii="Times New Roman" w:hAnsi="Times New Roman"/>
                <w:sz w:val="20"/>
                <w:szCs w:val="20"/>
              </w:rPr>
              <w:t>La guerra totale e la svolta del 1917</w:t>
            </w:r>
          </w:p>
          <w:p w:rsidR="00F62942" w:rsidRPr="000E0BDF" w:rsidRDefault="00FD02E0" w:rsidP="00FD02E0">
            <w:pPr>
              <w:spacing w:after="0" w:line="240" w:lineRule="auto"/>
              <w:contextualSpacing/>
              <w:jc w:val="both"/>
              <w:rPr>
                <w:rFonts w:ascii="Times New Roman" w:hAnsi="Times New Roman"/>
                <w:sz w:val="20"/>
                <w:szCs w:val="20"/>
              </w:rPr>
            </w:pPr>
            <w:r w:rsidRPr="000E0BDF">
              <w:rPr>
                <w:rFonts w:ascii="Times New Roman" w:hAnsi="Times New Roman"/>
                <w:sz w:val="20"/>
                <w:szCs w:val="20"/>
              </w:rPr>
              <w:t>La fine della guerra</w:t>
            </w:r>
          </w:p>
        </w:tc>
        <w:tc>
          <w:tcPr>
            <w:tcW w:w="3963" w:type="dxa"/>
          </w:tcPr>
          <w:p w:rsidR="00F62942" w:rsidRPr="000E0BDF" w:rsidRDefault="00F62942" w:rsidP="00F62942">
            <w:pPr>
              <w:spacing w:after="0" w:line="240" w:lineRule="auto"/>
              <w:ind w:right="140"/>
              <w:jc w:val="center"/>
              <w:rPr>
                <w:rFonts w:ascii="Times New Roman" w:hAnsi="Times New Roman"/>
                <w:b/>
                <w:sz w:val="20"/>
                <w:szCs w:val="20"/>
              </w:rPr>
            </w:pPr>
            <w:r w:rsidRPr="000E0BDF">
              <w:rPr>
                <w:rFonts w:ascii="Times New Roman" w:hAnsi="Times New Roman"/>
                <w:b/>
                <w:sz w:val="20"/>
                <w:szCs w:val="20"/>
              </w:rPr>
              <w:t>METODOLOGIE-MEZZI-STRUMENTI</w:t>
            </w:r>
          </w:p>
          <w:p w:rsidR="00F62942" w:rsidRPr="000E0BDF" w:rsidRDefault="00F62942" w:rsidP="006A4349">
            <w:pPr>
              <w:spacing w:after="0" w:line="240" w:lineRule="auto"/>
              <w:contextualSpacing/>
              <w:jc w:val="both"/>
              <w:rPr>
                <w:rFonts w:ascii="Times New Roman" w:hAnsi="Times New Roman"/>
                <w:sz w:val="20"/>
                <w:szCs w:val="20"/>
              </w:rPr>
            </w:pPr>
            <w:r w:rsidRPr="000E0BDF">
              <w:rPr>
                <w:rFonts w:ascii="Times New Roman" w:hAnsi="Times New Roman"/>
                <w:sz w:val="20"/>
                <w:szCs w:val="20"/>
              </w:rPr>
              <w:t>Introduzione dell’unità di apprendimento attraverso una lezione frontale per fornire informazioni sui contenuti, usando il più possibile un linguaggio chiaro e semplice e nello stesso tempo cercare di suscitare interessi, aspettative nei ragazzi, nel tentativo di coinvolgerli durante le attività.</w:t>
            </w:r>
          </w:p>
          <w:p w:rsidR="00F62942" w:rsidRPr="000E0BDF" w:rsidRDefault="00F62942" w:rsidP="006A4349">
            <w:pPr>
              <w:spacing w:after="0" w:line="240" w:lineRule="auto"/>
              <w:contextualSpacing/>
              <w:jc w:val="both"/>
              <w:rPr>
                <w:rFonts w:ascii="Times New Roman" w:hAnsi="Times New Roman"/>
                <w:sz w:val="20"/>
                <w:szCs w:val="20"/>
              </w:rPr>
            </w:pPr>
            <w:r w:rsidRPr="000E0BDF">
              <w:rPr>
                <w:rFonts w:ascii="Times New Roman" w:hAnsi="Times New Roman"/>
                <w:sz w:val="20"/>
                <w:szCs w:val="20"/>
              </w:rPr>
              <w:t>Partire dal testo quale elemento di maggiore certezza per l’alunno, procedendo ad una lettura selettiva onde permettere la ricerca di un solo tipo di informazioni relative alla cultura, all’economia, alla struttura politica, alla società.</w:t>
            </w:r>
          </w:p>
          <w:p w:rsidR="00F62942" w:rsidRPr="000E0BDF" w:rsidRDefault="00F62942" w:rsidP="006A4349">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Classificare le informazioni in schemi, tabelle, ecc., secondo un ordine di importanza, relazionandole con altre conoscenze, avviando una comparazione e, talvolta, avanzando ipotesi. </w:t>
            </w:r>
          </w:p>
          <w:p w:rsidR="00F62942" w:rsidRPr="000E0BDF" w:rsidRDefault="00F62942" w:rsidP="006A4349">
            <w:pPr>
              <w:spacing w:after="0" w:line="240" w:lineRule="auto"/>
              <w:contextualSpacing/>
              <w:jc w:val="both"/>
              <w:rPr>
                <w:rFonts w:ascii="Times New Roman" w:hAnsi="Times New Roman"/>
                <w:sz w:val="20"/>
                <w:szCs w:val="20"/>
              </w:rPr>
            </w:pPr>
            <w:r w:rsidRPr="000E0BDF">
              <w:rPr>
                <w:rFonts w:ascii="Times New Roman" w:hAnsi="Times New Roman"/>
                <w:sz w:val="20"/>
                <w:szCs w:val="20"/>
              </w:rPr>
              <w:t>Cercare di trovare risposte a diversi interrogativi (Chi? Cosa? Quando? Dove? Perché? e con quali conseguenze).</w:t>
            </w:r>
          </w:p>
          <w:p w:rsidR="00F62942" w:rsidRPr="000E0BDF" w:rsidRDefault="00F62942" w:rsidP="006A4349">
            <w:pPr>
              <w:spacing w:after="0" w:line="240" w:lineRule="auto"/>
              <w:contextualSpacing/>
              <w:jc w:val="both"/>
              <w:rPr>
                <w:rFonts w:ascii="Times New Roman" w:hAnsi="Times New Roman"/>
                <w:sz w:val="20"/>
                <w:szCs w:val="20"/>
              </w:rPr>
            </w:pPr>
            <w:r w:rsidRPr="000E0BDF">
              <w:rPr>
                <w:rFonts w:ascii="Times New Roman" w:hAnsi="Times New Roman"/>
                <w:sz w:val="20"/>
                <w:szCs w:val="20"/>
              </w:rPr>
              <w:t>Interpretazione di documenti e l’analisi di fonti visive per migliorare la lettura e l’assimilazione di idee e concetti.</w:t>
            </w:r>
          </w:p>
          <w:p w:rsidR="00F62942" w:rsidRPr="000E0BDF" w:rsidRDefault="00F62942" w:rsidP="00F62942">
            <w:pPr>
              <w:pStyle w:val="Paragrafoelenco"/>
              <w:spacing w:after="0" w:line="240" w:lineRule="auto"/>
              <w:ind w:left="169" w:right="140"/>
              <w:jc w:val="both"/>
              <w:rPr>
                <w:rFonts w:ascii="Times New Roman" w:hAnsi="Times New Roman"/>
                <w:b/>
                <w:sz w:val="20"/>
                <w:szCs w:val="20"/>
              </w:rPr>
            </w:pPr>
          </w:p>
          <w:p w:rsidR="00F62942" w:rsidRPr="000E0BDF" w:rsidRDefault="00F62942" w:rsidP="00F62942">
            <w:pPr>
              <w:pStyle w:val="Paragrafoelenco"/>
              <w:spacing w:after="0" w:line="240" w:lineRule="auto"/>
              <w:ind w:left="169" w:right="140"/>
              <w:jc w:val="center"/>
              <w:rPr>
                <w:rFonts w:ascii="Times New Roman" w:hAnsi="Times New Roman"/>
                <w:b/>
                <w:sz w:val="20"/>
                <w:szCs w:val="20"/>
              </w:rPr>
            </w:pPr>
            <w:r w:rsidRPr="000E0BDF">
              <w:rPr>
                <w:rFonts w:ascii="Times New Roman" w:hAnsi="Times New Roman"/>
                <w:b/>
                <w:sz w:val="20"/>
                <w:szCs w:val="20"/>
              </w:rPr>
              <w:t>STRUMENTI E SUSSIDI</w:t>
            </w:r>
          </w:p>
          <w:p w:rsidR="00F62942" w:rsidRPr="000E0BDF" w:rsidRDefault="00F62942" w:rsidP="00F62942">
            <w:pPr>
              <w:spacing w:after="0" w:line="240" w:lineRule="auto"/>
              <w:contextualSpacing/>
              <w:rPr>
                <w:rFonts w:ascii="Times New Roman" w:hAnsi="Times New Roman"/>
                <w:sz w:val="20"/>
                <w:szCs w:val="20"/>
              </w:rPr>
            </w:pPr>
            <w:r w:rsidRPr="000E0BDF">
              <w:rPr>
                <w:rFonts w:ascii="Times New Roman" w:hAnsi="Times New Roman"/>
                <w:sz w:val="20"/>
                <w:szCs w:val="20"/>
              </w:rPr>
              <w:t xml:space="preserve">Oltre ai libri di testo in uso si potrà ricorrere a testi alternativi, a giornali e riviste, servendosi anche di fotocopie, carte storiche, LIM, ecc… </w:t>
            </w:r>
          </w:p>
        </w:tc>
        <w:tc>
          <w:tcPr>
            <w:tcW w:w="2835" w:type="dxa"/>
            <w:tcBorders>
              <w:right w:val="single" w:sz="4" w:space="0" w:color="auto"/>
            </w:tcBorders>
          </w:tcPr>
          <w:p w:rsidR="00F62942" w:rsidRPr="000E0BDF" w:rsidRDefault="00F62942" w:rsidP="00F62942">
            <w:pPr>
              <w:spacing w:after="0" w:line="240" w:lineRule="auto"/>
              <w:contextualSpacing/>
              <w:jc w:val="both"/>
              <w:rPr>
                <w:rFonts w:ascii="Times New Roman" w:hAnsi="Times New Roman"/>
                <w:sz w:val="20"/>
                <w:szCs w:val="20"/>
              </w:rPr>
            </w:pPr>
            <w:r w:rsidRPr="000E0BDF">
              <w:rPr>
                <w:rFonts w:ascii="Times New Roman" w:hAnsi="Times New Roman"/>
                <w:sz w:val="20"/>
                <w:szCs w:val="20"/>
              </w:rPr>
              <w:t>Durante e alla fine di ogni percorso didattico saranno effettuate verifiche orali o scritte allo scopo di controllare il processo di apprendimento in corso e di intervenire eventualmente con interventi di recupero e di ripasso, qualora le conoscenze e la comprensione dei contenuti non siano risultate soddisfacenti.</w:t>
            </w:r>
          </w:p>
          <w:p w:rsidR="00F62942" w:rsidRPr="000E0BDF" w:rsidRDefault="00F62942" w:rsidP="00F62942">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L’esposizione orale degli argomenti permetterà di verificare la capacità di organizzare i contenuti, di cogliere i collegamenti fra essi, di usare un linguaggio il più appropriato possibile. </w:t>
            </w:r>
          </w:p>
          <w:p w:rsidR="00F62942" w:rsidRPr="000E0BDF" w:rsidRDefault="00F62942" w:rsidP="00F62942">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In sede di valutazione finale, si terrà conto di diversi elementi: la situazione di partenza, le capacità dell’alunno, l’impegno dimostrato per raggiungere gli obiettivi prefissati, il grado di preparazione e di interesse dimostrato. </w:t>
            </w:r>
          </w:p>
          <w:p w:rsidR="00F62942" w:rsidRPr="000E0BDF" w:rsidRDefault="00F62942" w:rsidP="00F62942">
            <w:pPr>
              <w:spacing w:after="0" w:line="240" w:lineRule="auto"/>
              <w:rPr>
                <w:rFonts w:ascii="Times New Roman" w:hAnsi="Times New Roman"/>
                <w:sz w:val="20"/>
                <w:szCs w:val="20"/>
              </w:rPr>
            </w:pPr>
          </w:p>
        </w:tc>
      </w:tr>
    </w:tbl>
    <w:p w:rsidR="00A247AF" w:rsidRPr="000E0BDF" w:rsidRDefault="00A247AF" w:rsidP="003D751F">
      <w:pPr>
        <w:rPr>
          <w:rFonts w:ascii="Times New Roman" w:hAnsi="Times New Roman"/>
          <w:sz w:val="20"/>
          <w:szCs w:val="20"/>
        </w:rPr>
      </w:pPr>
    </w:p>
    <w:p w:rsidR="00A247AF" w:rsidRPr="000E0BDF" w:rsidRDefault="00A247AF">
      <w:pPr>
        <w:spacing w:after="160" w:line="259" w:lineRule="auto"/>
        <w:rPr>
          <w:rFonts w:ascii="Times New Roman" w:hAnsi="Times New Roman"/>
          <w:sz w:val="20"/>
          <w:szCs w:val="20"/>
        </w:rPr>
      </w:pPr>
      <w:r w:rsidRPr="000E0BDF">
        <w:rPr>
          <w:rFonts w:ascii="Times New Roman" w:hAnsi="Times New Roman"/>
          <w:sz w:val="20"/>
          <w:szCs w:val="20"/>
        </w:rPr>
        <w:br w:type="page"/>
      </w:r>
    </w:p>
    <w:p w:rsidR="003D751F" w:rsidRPr="000E0BDF" w:rsidRDefault="003D751F" w:rsidP="003D751F">
      <w:pPr>
        <w:rPr>
          <w:rFonts w:ascii="Times New Roman" w:hAnsi="Times New Roman"/>
          <w:sz w:val="20"/>
          <w:szCs w:val="20"/>
        </w:rPr>
      </w:pPr>
    </w:p>
    <w:p w:rsidR="003D751F" w:rsidRPr="000E0BDF" w:rsidRDefault="003D751F" w:rsidP="003D751F">
      <w:pPr>
        <w:rPr>
          <w:rFonts w:ascii="Times New Roman" w:hAnsi="Times New Roman"/>
          <w:sz w:val="20"/>
          <w:szCs w:val="20"/>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268"/>
        <w:gridCol w:w="796"/>
        <w:gridCol w:w="770"/>
        <w:gridCol w:w="3963"/>
        <w:gridCol w:w="2835"/>
      </w:tblGrid>
      <w:tr w:rsidR="003D751F" w:rsidRPr="000E0BDF" w:rsidTr="00274496">
        <w:tc>
          <w:tcPr>
            <w:tcW w:w="7141" w:type="dxa"/>
            <w:gridSpan w:val="3"/>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STORIA    Unità di apprendimento  n  4</w:t>
            </w:r>
          </w:p>
        </w:tc>
        <w:tc>
          <w:tcPr>
            <w:tcW w:w="7568" w:type="dxa"/>
            <w:gridSpan w:val="3"/>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CLASSE  TERZA</w:t>
            </w:r>
          </w:p>
        </w:tc>
      </w:tr>
      <w:tr w:rsidR="003D751F" w:rsidRPr="000E0BDF" w:rsidTr="00274496">
        <w:tc>
          <w:tcPr>
            <w:tcW w:w="14709" w:type="dxa"/>
            <w:gridSpan w:val="6"/>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AMBITO STORICO-GEOGRAFICO</w:t>
            </w:r>
          </w:p>
        </w:tc>
      </w:tr>
      <w:tr w:rsidR="003D751F" w:rsidRPr="000E0BDF" w:rsidTr="00274496">
        <w:tc>
          <w:tcPr>
            <w:tcW w:w="7911" w:type="dxa"/>
            <w:gridSpan w:val="4"/>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TITOLO:  IL MONDO TRA LE DUE GUERRE MONDIALI</w:t>
            </w:r>
          </w:p>
        </w:tc>
        <w:tc>
          <w:tcPr>
            <w:tcW w:w="6798" w:type="dxa"/>
            <w:gridSpan w:val="2"/>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PERIODO: FEBBRAIO-MARZO</w:t>
            </w:r>
          </w:p>
        </w:tc>
      </w:tr>
      <w:tr w:rsidR="003D751F" w:rsidRPr="000E0BDF" w:rsidTr="00274496">
        <w:tc>
          <w:tcPr>
            <w:tcW w:w="4077" w:type="dxa"/>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TRAGUARDI DELLE COMPETENZE</w:t>
            </w:r>
          </w:p>
        </w:tc>
        <w:tc>
          <w:tcPr>
            <w:tcW w:w="2268" w:type="dxa"/>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OBIETTIVI DI APPRENDIMENTO</w:t>
            </w:r>
          </w:p>
        </w:tc>
        <w:tc>
          <w:tcPr>
            <w:tcW w:w="1566" w:type="dxa"/>
            <w:gridSpan w:val="2"/>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 xml:space="preserve">CONTENUTI E </w:t>
            </w:r>
          </w:p>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ATTIVITA’</w:t>
            </w:r>
          </w:p>
        </w:tc>
        <w:tc>
          <w:tcPr>
            <w:tcW w:w="3963" w:type="dxa"/>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METODI – MEZZI- STRUMENTI</w:t>
            </w:r>
          </w:p>
        </w:tc>
        <w:tc>
          <w:tcPr>
            <w:tcW w:w="2835" w:type="dxa"/>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VERIFICHE</w:t>
            </w:r>
          </w:p>
        </w:tc>
      </w:tr>
      <w:tr w:rsidR="00E33A64" w:rsidRPr="000E0BDF" w:rsidTr="00274496">
        <w:tc>
          <w:tcPr>
            <w:tcW w:w="4077" w:type="dxa"/>
          </w:tcPr>
          <w:p w:rsidR="00E33A64" w:rsidRPr="000E0BDF" w:rsidRDefault="00E33A64" w:rsidP="00E33A64">
            <w:pPr>
              <w:spacing w:after="0" w:line="240" w:lineRule="auto"/>
              <w:ind w:left="142"/>
              <w:rPr>
                <w:rFonts w:ascii="Times New Roman" w:hAnsi="Times New Roman"/>
                <w:b/>
                <w:sz w:val="20"/>
                <w:szCs w:val="20"/>
              </w:rPr>
            </w:pPr>
            <w:r w:rsidRPr="000E0BDF">
              <w:rPr>
                <w:rFonts w:ascii="Times New Roman" w:hAnsi="Times New Roman"/>
                <w:b/>
                <w:sz w:val="20"/>
                <w:szCs w:val="20"/>
              </w:rPr>
              <w:t>USO DELLE FONTI</w:t>
            </w:r>
          </w:p>
          <w:p w:rsidR="00E33A64" w:rsidRPr="000E0BDF" w:rsidRDefault="00E33A64" w:rsidP="00E33A64">
            <w:pPr>
              <w:spacing w:after="0" w:line="240" w:lineRule="auto"/>
              <w:contextualSpacing/>
              <w:rPr>
                <w:rFonts w:ascii="Times New Roman" w:hAnsi="Times New Roman"/>
                <w:sz w:val="20"/>
                <w:szCs w:val="20"/>
              </w:rPr>
            </w:pPr>
            <w:r w:rsidRPr="000E0BDF">
              <w:rPr>
                <w:rFonts w:ascii="Times New Roman" w:hAnsi="Times New Roman"/>
                <w:sz w:val="20"/>
                <w:szCs w:val="20"/>
              </w:rPr>
              <w:t>L’alunno si informa in modo autonomo su fatti e problemi storici mediante l’uso di risorse cartacee e/o digitali</w:t>
            </w:r>
          </w:p>
          <w:p w:rsidR="00E33A64" w:rsidRPr="000E0BDF" w:rsidRDefault="00E33A64" w:rsidP="00E33A64">
            <w:pPr>
              <w:spacing w:after="0" w:line="240" w:lineRule="auto"/>
              <w:ind w:left="142"/>
              <w:rPr>
                <w:rFonts w:ascii="Times New Roman" w:hAnsi="Times New Roman"/>
                <w:sz w:val="20"/>
                <w:szCs w:val="20"/>
              </w:rPr>
            </w:pPr>
          </w:p>
          <w:p w:rsidR="00E33A64" w:rsidRPr="000E0BDF" w:rsidRDefault="00E33A64" w:rsidP="00E33A64">
            <w:pPr>
              <w:spacing w:after="0" w:line="240" w:lineRule="auto"/>
              <w:ind w:left="142"/>
              <w:rPr>
                <w:rFonts w:ascii="Times New Roman" w:hAnsi="Times New Roman"/>
                <w:b/>
                <w:sz w:val="20"/>
                <w:szCs w:val="20"/>
              </w:rPr>
            </w:pPr>
            <w:r w:rsidRPr="000E0BDF">
              <w:rPr>
                <w:rFonts w:ascii="Times New Roman" w:hAnsi="Times New Roman"/>
                <w:b/>
                <w:sz w:val="20"/>
                <w:szCs w:val="20"/>
              </w:rPr>
              <w:t>ORGANIZZAZIONE DELLE INFORMAZIONI</w:t>
            </w:r>
          </w:p>
          <w:p w:rsidR="00E33A64" w:rsidRPr="000E0BDF" w:rsidRDefault="00E33A64" w:rsidP="00E33A64">
            <w:pPr>
              <w:spacing w:after="0" w:line="240" w:lineRule="auto"/>
              <w:contextualSpacing/>
              <w:rPr>
                <w:rFonts w:ascii="Times New Roman" w:hAnsi="Times New Roman"/>
                <w:sz w:val="20"/>
                <w:szCs w:val="20"/>
              </w:rPr>
            </w:pPr>
            <w:r w:rsidRPr="000E0BDF">
              <w:rPr>
                <w:rFonts w:ascii="Times New Roman" w:hAnsi="Times New Roman"/>
                <w:sz w:val="20"/>
                <w:szCs w:val="20"/>
              </w:rPr>
              <w:t>Produce informazioni storiche attingendo a fonti di vario genere e le sa organizzare</w:t>
            </w:r>
          </w:p>
          <w:p w:rsidR="00E33A64" w:rsidRPr="000E0BDF" w:rsidRDefault="00E33A64" w:rsidP="00E33A64">
            <w:pPr>
              <w:spacing w:after="0" w:line="240" w:lineRule="auto"/>
              <w:contextualSpacing/>
              <w:rPr>
                <w:rFonts w:ascii="Times New Roman" w:hAnsi="Times New Roman"/>
                <w:sz w:val="20"/>
                <w:szCs w:val="20"/>
              </w:rPr>
            </w:pPr>
            <w:r w:rsidRPr="000E0BDF">
              <w:rPr>
                <w:rFonts w:ascii="Times New Roman" w:hAnsi="Times New Roman"/>
                <w:sz w:val="20"/>
                <w:szCs w:val="20"/>
              </w:rPr>
              <w:t>Individua aspetti, processi e influenze del passato sulla storia presente del territorio circostante</w:t>
            </w:r>
          </w:p>
          <w:p w:rsidR="00E33A64" w:rsidRPr="000E0BDF" w:rsidRDefault="00E33A64" w:rsidP="00E33A64">
            <w:pPr>
              <w:spacing w:after="0" w:line="240" w:lineRule="auto"/>
              <w:ind w:left="142"/>
              <w:rPr>
                <w:rFonts w:ascii="Times New Roman" w:hAnsi="Times New Roman"/>
                <w:b/>
                <w:sz w:val="20"/>
                <w:szCs w:val="20"/>
              </w:rPr>
            </w:pPr>
          </w:p>
          <w:p w:rsidR="00E33A64" w:rsidRPr="000E0BDF" w:rsidRDefault="00E33A64" w:rsidP="00E33A64">
            <w:pPr>
              <w:spacing w:after="0" w:line="240" w:lineRule="auto"/>
              <w:ind w:left="142"/>
              <w:rPr>
                <w:rFonts w:ascii="Times New Roman" w:hAnsi="Times New Roman"/>
                <w:b/>
                <w:sz w:val="20"/>
                <w:szCs w:val="20"/>
              </w:rPr>
            </w:pPr>
            <w:r w:rsidRPr="000E0BDF">
              <w:rPr>
                <w:rFonts w:ascii="Times New Roman" w:hAnsi="Times New Roman"/>
                <w:b/>
                <w:sz w:val="20"/>
                <w:szCs w:val="20"/>
              </w:rPr>
              <w:t>STRUMENTI CONCETTUALI</w:t>
            </w:r>
          </w:p>
          <w:p w:rsidR="00E33A64" w:rsidRPr="000E0BDF" w:rsidRDefault="00E33A64" w:rsidP="00E33A64">
            <w:pPr>
              <w:spacing w:after="0" w:line="240" w:lineRule="auto"/>
              <w:contextualSpacing/>
              <w:rPr>
                <w:rFonts w:ascii="Times New Roman" w:hAnsi="Times New Roman"/>
                <w:sz w:val="20"/>
                <w:szCs w:val="20"/>
              </w:rPr>
            </w:pPr>
            <w:r w:rsidRPr="000E0BDF">
              <w:rPr>
                <w:rFonts w:ascii="Times New Roman" w:hAnsi="Times New Roman"/>
                <w:sz w:val="20"/>
                <w:szCs w:val="20"/>
              </w:rPr>
              <w:t>Conosce aspetti del patrimonio culturale italiano e dell’umanità e li sa porre in relazione con i fenomeni storici studiati</w:t>
            </w:r>
          </w:p>
          <w:p w:rsidR="00E33A64" w:rsidRPr="000E0BDF" w:rsidRDefault="00E33A64" w:rsidP="00E33A64">
            <w:pPr>
              <w:spacing w:after="0" w:line="240" w:lineRule="auto"/>
              <w:contextualSpacing/>
              <w:rPr>
                <w:rFonts w:ascii="Times New Roman" w:hAnsi="Times New Roman"/>
                <w:sz w:val="20"/>
                <w:szCs w:val="20"/>
              </w:rPr>
            </w:pPr>
            <w:r w:rsidRPr="000E0BDF">
              <w:rPr>
                <w:rFonts w:ascii="Times New Roman" w:hAnsi="Times New Roman"/>
                <w:sz w:val="20"/>
                <w:szCs w:val="20"/>
              </w:rPr>
              <w:t>Conosce aspetti e processi fondamentali della storia italiana. europea e mondiale</w:t>
            </w:r>
          </w:p>
          <w:p w:rsidR="00E33A64" w:rsidRPr="000E0BDF" w:rsidRDefault="00E33A64" w:rsidP="00E33A64">
            <w:pPr>
              <w:spacing w:after="0" w:line="240" w:lineRule="auto"/>
              <w:contextualSpacing/>
              <w:rPr>
                <w:rFonts w:ascii="Times New Roman" w:hAnsi="Times New Roman"/>
                <w:sz w:val="20"/>
                <w:szCs w:val="20"/>
              </w:rPr>
            </w:pPr>
            <w:r w:rsidRPr="000E0BDF">
              <w:rPr>
                <w:rFonts w:ascii="Times New Roman" w:hAnsi="Times New Roman"/>
                <w:sz w:val="20"/>
                <w:szCs w:val="20"/>
              </w:rPr>
              <w:t>Usa conoscenze e abilità per orientarsi nella complessità del presente, comprende opinioni e culture diverse, capisce i problemi fondamentali del mondo moderno.</w:t>
            </w:r>
          </w:p>
          <w:p w:rsidR="00E33A64" w:rsidRPr="000E0BDF" w:rsidRDefault="00E33A64" w:rsidP="00E33A64">
            <w:pPr>
              <w:spacing w:after="0" w:line="240" w:lineRule="auto"/>
              <w:ind w:left="142"/>
              <w:rPr>
                <w:rFonts w:ascii="Times New Roman" w:hAnsi="Times New Roman"/>
                <w:sz w:val="20"/>
                <w:szCs w:val="20"/>
              </w:rPr>
            </w:pPr>
          </w:p>
          <w:p w:rsidR="00E33A64" w:rsidRPr="000E0BDF" w:rsidRDefault="00E33A64" w:rsidP="00E33A64">
            <w:pPr>
              <w:spacing w:after="0" w:line="240" w:lineRule="auto"/>
              <w:ind w:left="142"/>
              <w:rPr>
                <w:rFonts w:ascii="Times New Roman" w:hAnsi="Times New Roman"/>
                <w:b/>
                <w:sz w:val="20"/>
                <w:szCs w:val="20"/>
              </w:rPr>
            </w:pPr>
            <w:r w:rsidRPr="000E0BDF">
              <w:rPr>
                <w:rFonts w:ascii="Times New Roman" w:hAnsi="Times New Roman"/>
                <w:b/>
                <w:sz w:val="20"/>
                <w:szCs w:val="20"/>
              </w:rPr>
              <w:t>PRODUZIONE</w:t>
            </w:r>
          </w:p>
          <w:p w:rsidR="00E33A64" w:rsidRPr="000E0BDF" w:rsidRDefault="00E33A64" w:rsidP="00E33A64">
            <w:pPr>
              <w:spacing w:after="0" w:line="240" w:lineRule="auto"/>
              <w:contextualSpacing/>
              <w:rPr>
                <w:rFonts w:ascii="Times New Roman" w:hAnsi="Times New Roman"/>
                <w:sz w:val="20"/>
                <w:szCs w:val="20"/>
              </w:rPr>
            </w:pPr>
            <w:r w:rsidRPr="000E0BDF">
              <w:rPr>
                <w:rFonts w:ascii="Times New Roman" w:hAnsi="Times New Roman"/>
                <w:sz w:val="20"/>
                <w:szCs w:val="20"/>
              </w:rPr>
              <w:t>Espone e rielabora le conoscenze storiche acquisite operando collegamenti e usando il linguaggio specifico</w:t>
            </w:r>
          </w:p>
          <w:p w:rsidR="00E33A64" w:rsidRPr="000E0BDF" w:rsidRDefault="00E33A64" w:rsidP="00E33A64">
            <w:pPr>
              <w:spacing w:after="0" w:line="240" w:lineRule="auto"/>
              <w:contextualSpacing/>
              <w:rPr>
                <w:rFonts w:ascii="Times New Roman" w:hAnsi="Times New Roman"/>
                <w:sz w:val="20"/>
                <w:szCs w:val="20"/>
              </w:rPr>
            </w:pPr>
            <w:r w:rsidRPr="000E0BDF">
              <w:rPr>
                <w:rFonts w:ascii="Times New Roman" w:hAnsi="Times New Roman"/>
                <w:sz w:val="20"/>
                <w:szCs w:val="20"/>
              </w:rPr>
              <w:t>Argomenta le proprie conoscenze e riflessioni su temi sociali e di attualità con coerenza e disponibilità all’ascolto delle opinioni altrui</w:t>
            </w:r>
          </w:p>
        </w:tc>
        <w:tc>
          <w:tcPr>
            <w:tcW w:w="2268" w:type="dxa"/>
          </w:tcPr>
          <w:p w:rsidR="00E33A64" w:rsidRPr="000E0BDF" w:rsidRDefault="00E33A64" w:rsidP="00E33A64">
            <w:pPr>
              <w:spacing w:after="0" w:line="240" w:lineRule="auto"/>
              <w:contextualSpacing/>
              <w:jc w:val="both"/>
              <w:rPr>
                <w:rFonts w:ascii="Times New Roman" w:hAnsi="Times New Roman"/>
                <w:sz w:val="20"/>
                <w:szCs w:val="20"/>
              </w:rPr>
            </w:pPr>
            <w:r w:rsidRPr="000E0BDF">
              <w:rPr>
                <w:rFonts w:ascii="Times New Roman" w:hAnsi="Times New Roman"/>
                <w:sz w:val="20"/>
                <w:szCs w:val="20"/>
              </w:rPr>
              <w:t>Leggere la linea del tempo e la carta storica</w:t>
            </w:r>
          </w:p>
          <w:p w:rsidR="00E33A64" w:rsidRPr="000E0BDF" w:rsidRDefault="00E33A64" w:rsidP="00E33A64">
            <w:pPr>
              <w:spacing w:after="0" w:line="240" w:lineRule="auto"/>
              <w:contextualSpacing/>
              <w:jc w:val="both"/>
              <w:rPr>
                <w:rFonts w:ascii="Times New Roman" w:hAnsi="Times New Roman"/>
                <w:sz w:val="20"/>
                <w:szCs w:val="20"/>
              </w:rPr>
            </w:pPr>
            <w:r w:rsidRPr="000E0BDF">
              <w:rPr>
                <w:rFonts w:ascii="Times New Roman" w:hAnsi="Times New Roman"/>
                <w:sz w:val="20"/>
                <w:szCs w:val="20"/>
              </w:rPr>
              <w:t>Leggere mappe storiche e rappresentazioni grafiche</w:t>
            </w:r>
          </w:p>
          <w:p w:rsidR="00E33A64" w:rsidRPr="000E0BDF" w:rsidRDefault="00E33A64" w:rsidP="00E33A64">
            <w:pPr>
              <w:spacing w:after="0" w:line="240" w:lineRule="auto"/>
              <w:contextualSpacing/>
              <w:jc w:val="both"/>
              <w:rPr>
                <w:rFonts w:ascii="Times New Roman" w:hAnsi="Times New Roman"/>
                <w:sz w:val="20"/>
                <w:szCs w:val="20"/>
              </w:rPr>
            </w:pPr>
            <w:r w:rsidRPr="000E0BDF">
              <w:rPr>
                <w:rFonts w:ascii="Times New Roman" w:hAnsi="Times New Roman"/>
                <w:sz w:val="20"/>
                <w:szCs w:val="20"/>
              </w:rPr>
              <w:t>Riconoscere i diversi tipi di fonte e usarli per ricavare informazioni</w:t>
            </w:r>
          </w:p>
          <w:p w:rsidR="00E33A64" w:rsidRPr="000E0BDF" w:rsidRDefault="00E33A64" w:rsidP="00E33A64">
            <w:pPr>
              <w:spacing w:after="0" w:line="240" w:lineRule="auto"/>
              <w:contextualSpacing/>
              <w:jc w:val="both"/>
              <w:rPr>
                <w:rFonts w:ascii="Times New Roman" w:hAnsi="Times New Roman"/>
                <w:sz w:val="20"/>
                <w:szCs w:val="20"/>
              </w:rPr>
            </w:pPr>
            <w:r w:rsidRPr="000E0BDF">
              <w:rPr>
                <w:rFonts w:ascii="Times New Roman" w:hAnsi="Times New Roman"/>
                <w:sz w:val="20"/>
                <w:szCs w:val="20"/>
              </w:rPr>
              <w:t>Conoscere il lessico storico per produrre testi esponendo le conoscenze apprese</w:t>
            </w:r>
          </w:p>
          <w:p w:rsidR="00E33A64" w:rsidRPr="000E0BDF" w:rsidRDefault="00E33A64" w:rsidP="00E33A64">
            <w:pPr>
              <w:spacing w:after="0" w:line="240" w:lineRule="auto"/>
              <w:contextualSpacing/>
              <w:jc w:val="both"/>
              <w:rPr>
                <w:rFonts w:ascii="Times New Roman" w:hAnsi="Times New Roman"/>
                <w:sz w:val="20"/>
                <w:szCs w:val="20"/>
              </w:rPr>
            </w:pPr>
            <w:r w:rsidRPr="000E0BDF">
              <w:rPr>
                <w:rFonts w:ascii="Times New Roman" w:hAnsi="Times New Roman"/>
                <w:sz w:val="20"/>
                <w:szCs w:val="20"/>
              </w:rPr>
              <w:t>Conoscere i fatti storici, collocandoli nel tempo e nello spazio</w:t>
            </w:r>
          </w:p>
          <w:p w:rsidR="00E33A64" w:rsidRPr="000E0BDF" w:rsidRDefault="00E33A64" w:rsidP="00E33A64">
            <w:pPr>
              <w:spacing w:after="0" w:line="240" w:lineRule="auto"/>
              <w:contextualSpacing/>
              <w:jc w:val="both"/>
              <w:rPr>
                <w:rFonts w:ascii="Times New Roman" w:hAnsi="Times New Roman"/>
                <w:sz w:val="20"/>
                <w:szCs w:val="20"/>
              </w:rPr>
            </w:pPr>
            <w:r w:rsidRPr="000E0BDF">
              <w:rPr>
                <w:rFonts w:ascii="Times New Roman" w:hAnsi="Times New Roman"/>
                <w:sz w:val="20"/>
                <w:szCs w:val="20"/>
              </w:rPr>
              <w:t>Conoscere le caratteristiche della società di massa</w:t>
            </w:r>
          </w:p>
          <w:p w:rsidR="00E33A64" w:rsidRPr="000E0BDF" w:rsidRDefault="00E33A64" w:rsidP="00E33A64">
            <w:pPr>
              <w:spacing w:after="0" w:line="240" w:lineRule="auto"/>
              <w:contextualSpacing/>
              <w:jc w:val="both"/>
              <w:rPr>
                <w:rFonts w:ascii="Times New Roman" w:hAnsi="Times New Roman"/>
                <w:sz w:val="20"/>
                <w:szCs w:val="20"/>
              </w:rPr>
            </w:pPr>
            <w:r w:rsidRPr="000E0BDF">
              <w:rPr>
                <w:rFonts w:ascii="Times New Roman" w:hAnsi="Times New Roman"/>
                <w:sz w:val="20"/>
                <w:szCs w:val="20"/>
              </w:rPr>
              <w:t>Individuare relazioni di causa-effetto, analogie e differenze</w:t>
            </w:r>
          </w:p>
          <w:p w:rsidR="00E33A64" w:rsidRPr="000E0BDF" w:rsidRDefault="00E33A64" w:rsidP="00E33A64">
            <w:pPr>
              <w:spacing w:after="0" w:line="240" w:lineRule="auto"/>
              <w:contextualSpacing/>
              <w:jc w:val="both"/>
              <w:rPr>
                <w:rFonts w:ascii="Times New Roman" w:hAnsi="Times New Roman"/>
                <w:sz w:val="20"/>
                <w:szCs w:val="20"/>
              </w:rPr>
            </w:pPr>
            <w:r w:rsidRPr="000E0BDF">
              <w:rPr>
                <w:rFonts w:ascii="Times New Roman" w:hAnsi="Times New Roman"/>
                <w:sz w:val="20"/>
                <w:szCs w:val="20"/>
              </w:rPr>
              <w:t>Collegare fenomeni di natura diversa</w:t>
            </w:r>
          </w:p>
        </w:tc>
        <w:tc>
          <w:tcPr>
            <w:tcW w:w="1566" w:type="dxa"/>
            <w:gridSpan w:val="2"/>
          </w:tcPr>
          <w:p w:rsidR="00E33A64" w:rsidRPr="000E0BDF" w:rsidRDefault="00E33A64" w:rsidP="003D0266">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 La rivoluzione russa e l’Unione Sovietica di Stalin</w:t>
            </w:r>
          </w:p>
          <w:p w:rsidR="00E33A64" w:rsidRPr="000E0BDF" w:rsidRDefault="00E33A64" w:rsidP="003D0266">
            <w:pPr>
              <w:spacing w:after="0" w:line="240" w:lineRule="auto"/>
              <w:contextualSpacing/>
              <w:jc w:val="both"/>
              <w:rPr>
                <w:rFonts w:ascii="Times New Roman" w:hAnsi="Times New Roman"/>
                <w:sz w:val="20"/>
                <w:szCs w:val="20"/>
              </w:rPr>
            </w:pPr>
            <w:r w:rsidRPr="000E0BDF">
              <w:rPr>
                <w:rFonts w:ascii="Times New Roman" w:hAnsi="Times New Roman"/>
                <w:sz w:val="20"/>
                <w:szCs w:val="20"/>
              </w:rPr>
              <w:t>Il dopoguerra in Europa e in Italia</w:t>
            </w:r>
          </w:p>
          <w:p w:rsidR="00E33A64" w:rsidRPr="000E0BDF" w:rsidRDefault="00E33A64" w:rsidP="003D0266">
            <w:pPr>
              <w:spacing w:after="0" w:line="240" w:lineRule="auto"/>
              <w:contextualSpacing/>
              <w:jc w:val="both"/>
              <w:rPr>
                <w:rFonts w:ascii="Times New Roman" w:hAnsi="Times New Roman"/>
                <w:sz w:val="20"/>
                <w:szCs w:val="20"/>
              </w:rPr>
            </w:pPr>
            <w:r w:rsidRPr="000E0BDF">
              <w:rPr>
                <w:rFonts w:ascii="Times New Roman" w:hAnsi="Times New Roman"/>
                <w:sz w:val="20"/>
                <w:szCs w:val="20"/>
              </w:rPr>
              <w:t>Il fascismo</w:t>
            </w:r>
          </w:p>
          <w:p w:rsidR="00E33A64" w:rsidRPr="000E0BDF" w:rsidRDefault="00E33A64" w:rsidP="003D0266">
            <w:pPr>
              <w:spacing w:after="0" w:line="240" w:lineRule="auto"/>
              <w:contextualSpacing/>
              <w:jc w:val="both"/>
              <w:rPr>
                <w:rFonts w:ascii="Times New Roman" w:hAnsi="Times New Roman"/>
                <w:sz w:val="20"/>
                <w:szCs w:val="20"/>
              </w:rPr>
            </w:pPr>
            <w:r w:rsidRPr="000E0BDF">
              <w:rPr>
                <w:rFonts w:ascii="Times New Roman" w:hAnsi="Times New Roman"/>
                <w:sz w:val="20"/>
                <w:szCs w:val="20"/>
              </w:rPr>
              <w:t>La crisi del 1929 e l’ascesa del nazismo</w:t>
            </w:r>
          </w:p>
          <w:p w:rsidR="00E33A64" w:rsidRPr="000E0BDF" w:rsidRDefault="00E33A64" w:rsidP="003D0266">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 Verso una nuova guerra</w:t>
            </w:r>
          </w:p>
        </w:tc>
        <w:tc>
          <w:tcPr>
            <w:tcW w:w="3963" w:type="dxa"/>
          </w:tcPr>
          <w:p w:rsidR="00E33A64" w:rsidRPr="000E0BDF" w:rsidRDefault="00E33A64" w:rsidP="00E33A64">
            <w:pPr>
              <w:spacing w:after="0" w:line="240" w:lineRule="auto"/>
              <w:ind w:right="140"/>
              <w:jc w:val="center"/>
              <w:rPr>
                <w:rFonts w:ascii="Times New Roman" w:hAnsi="Times New Roman"/>
                <w:b/>
                <w:sz w:val="20"/>
                <w:szCs w:val="20"/>
              </w:rPr>
            </w:pPr>
            <w:r w:rsidRPr="000E0BDF">
              <w:rPr>
                <w:rFonts w:ascii="Times New Roman" w:hAnsi="Times New Roman"/>
                <w:b/>
                <w:sz w:val="20"/>
                <w:szCs w:val="20"/>
              </w:rPr>
              <w:t>METODOLOGIE-MEZZI-STRUMENTI</w:t>
            </w:r>
          </w:p>
          <w:p w:rsidR="00E33A64" w:rsidRPr="000E0BDF" w:rsidRDefault="00E33A64" w:rsidP="00E33A64">
            <w:pPr>
              <w:spacing w:after="0" w:line="240" w:lineRule="auto"/>
              <w:contextualSpacing/>
              <w:jc w:val="both"/>
              <w:rPr>
                <w:rFonts w:ascii="Times New Roman" w:hAnsi="Times New Roman"/>
                <w:sz w:val="20"/>
                <w:szCs w:val="20"/>
              </w:rPr>
            </w:pPr>
            <w:r w:rsidRPr="000E0BDF">
              <w:rPr>
                <w:rFonts w:ascii="Times New Roman" w:hAnsi="Times New Roman"/>
                <w:sz w:val="20"/>
                <w:szCs w:val="20"/>
              </w:rPr>
              <w:t>Introduzione dell’unità di apprendimento attraverso una lezione frontale per fornire informazioni sui contenuti, usando il più possibile un linguaggio chiaro e semplice e nello stesso tempo cercare di suscitare interessi, aspettative nei ragazzi, nel tentativo di coinvolgerli durante le attività.</w:t>
            </w:r>
          </w:p>
          <w:p w:rsidR="00E33A64" w:rsidRPr="000E0BDF" w:rsidRDefault="00E33A64" w:rsidP="00E33A64">
            <w:pPr>
              <w:spacing w:after="0" w:line="240" w:lineRule="auto"/>
              <w:contextualSpacing/>
              <w:jc w:val="both"/>
              <w:rPr>
                <w:rFonts w:ascii="Times New Roman" w:hAnsi="Times New Roman"/>
                <w:sz w:val="20"/>
                <w:szCs w:val="20"/>
              </w:rPr>
            </w:pPr>
            <w:r w:rsidRPr="000E0BDF">
              <w:rPr>
                <w:rFonts w:ascii="Times New Roman" w:hAnsi="Times New Roman"/>
                <w:sz w:val="20"/>
                <w:szCs w:val="20"/>
              </w:rPr>
              <w:t>Partire dal testo quale elemento di maggiore certezza per l’alunno, procedendo ad una lettura selettiva onde permettere la ricerca di un solo tipo di informazioni relative alla cultura, all’economia, alla struttura politica, alla società.</w:t>
            </w:r>
          </w:p>
          <w:p w:rsidR="00E33A64" w:rsidRPr="000E0BDF" w:rsidRDefault="00E33A64" w:rsidP="00E33A64">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Classificare le informazioni in schemi, tabelle, ecc., secondo un ordine di importanza, relazionandole con altre conoscenze, avviando una comparazione e, talvolta, avanzando ipotesi. </w:t>
            </w:r>
          </w:p>
          <w:p w:rsidR="00E33A64" w:rsidRPr="000E0BDF" w:rsidRDefault="00E33A64" w:rsidP="00E33A64">
            <w:pPr>
              <w:spacing w:after="0" w:line="240" w:lineRule="auto"/>
              <w:contextualSpacing/>
              <w:jc w:val="both"/>
              <w:rPr>
                <w:rFonts w:ascii="Times New Roman" w:hAnsi="Times New Roman"/>
                <w:sz w:val="20"/>
                <w:szCs w:val="20"/>
              </w:rPr>
            </w:pPr>
            <w:r w:rsidRPr="000E0BDF">
              <w:rPr>
                <w:rFonts w:ascii="Times New Roman" w:hAnsi="Times New Roman"/>
                <w:sz w:val="20"/>
                <w:szCs w:val="20"/>
              </w:rPr>
              <w:t>Cercare di trovare risposte a diversi interrogativi (Chi? Cosa? Quando? Dove? Perché? e con quali conseguenze).</w:t>
            </w:r>
          </w:p>
          <w:p w:rsidR="00E33A64" w:rsidRPr="000E0BDF" w:rsidRDefault="00E33A64" w:rsidP="00E33A64">
            <w:pPr>
              <w:spacing w:after="0" w:line="240" w:lineRule="auto"/>
              <w:contextualSpacing/>
              <w:jc w:val="both"/>
              <w:rPr>
                <w:rFonts w:ascii="Times New Roman" w:hAnsi="Times New Roman"/>
                <w:sz w:val="20"/>
                <w:szCs w:val="20"/>
              </w:rPr>
            </w:pPr>
            <w:r w:rsidRPr="000E0BDF">
              <w:rPr>
                <w:rFonts w:ascii="Times New Roman" w:hAnsi="Times New Roman"/>
                <w:sz w:val="20"/>
                <w:szCs w:val="20"/>
              </w:rPr>
              <w:t>Interpretazione di documenti e l’analisi di fonti visive per migliorare la lettura e l’assimilazione di idee e concetti.</w:t>
            </w:r>
          </w:p>
          <w:p w:rsidR="00E33A64" w:rsidRPr="000E0BDF" w:rsidRDefault="00E33A64" w:rsidP="00E33A64">
            <w:pPr>
              <w:pStyle w:val="Paragrafoelenco"/>
              <w:spacing w:after="0" w:line="240" w:lineRule="auto"/>
              <w:ind w:left="169" w:right="140"/>
              <w:jc w:val="both"/>
              <w:rPr>
                <w:rFonts w:ascii="Times New Roman" w:hAnsi="Times New Roman"/>
                <w:b/>
                <w:sz w:val="20"/>
                <w:szCs w:val="20"/>
              </w:rPr>
            </w:pPr>
          </w:p>
          <w:p w:rsidR="00E33A64" w:rsidRPr="000E0BDF" w:rsidRDefault="00E33A64" w:rsidP="00E33A64">
            <w:pPr>
              <w:pStyle w:val="Paragrafoelenco"/>
              <w:spacing w:after="0" w:line="240" w:lineRule="auto"/>
              <w:ind w:left="169" w:right="140"/>
              <w:jc w:val="center"/>
              <w:rPr>
                <w:rFonts w:ascii="Times New Roman" w:hAnsi="Times New Roman"/>
                <w:b/>
                <w:sz w:val="20"/>
                <w:szCs w:val="20"/>
              </w:rPr>
            </w:pPr>
            <w:r w:rsidRPr="000E0BDF">
              <w:rPr>
                <w:rFonts w:ascii="Times New Roman" w:hAnsi="Times New Roman"/>
                <w:b/>
                <w:sz w:val="20"/>
                <w:szCs w:val="20"/>
              </w:rPr>
              <w:t>STRUMENTI E SUSSIDI</w:t>
            </w:r>
          </w:p>
          <w:p w:rsidR="00E33A64" w:rsidRPr="000E0BDF" w:rsidRDefault="00E33A64" w:rsidP="00E33A64">
            <w:pPr>
              <w:spacing w:after="0" w:line="240" w:lineRule="auto"/>
              <w:contextualSpacing/>
              <w:rPr>
                <w:rFonts w:ascii="Times New Roman" w:hAnsi="Times New Roman"/>
                <w:sz w:val="20"/>
                <w:szCs w:val="20"/>
              </w:rPr>
            </w:pPr>
            <w:r w:rsidRPr="000E0BDF">
              <w:rPr>
                <w:rFonts w:ascii="Times New Roman" w:hAnsi="Times New Roman"/>
                <w:sz w:val="20"/>
                <w:szCs w:val="20"/>
              </w:rPr>
              <w:t xml:space="preserve">Oltre ai libri di testo in uso si potrà ricorrere a testi alternativi, a giornali e riviste, servendosi anche di fotocopie, carte storiche, LIM, ecc… </w:t>
            </w:r>
          </w:p>
        </w:tc>
        <w:tc>
          <w:tcPr>
            <w:tcW w:w="2835" w:type="dxa"/>
            <w:tcBorders>
              <w:right w:val="single" w:sz="4" w:space="0" w:color="auto"/>
            </w:tcBorders>
          </w:tcPr>
          <w:p w:rsidR="00E33A64" w:rsidRPr="000E0BDF" w:rsidRDefault="00E33A64" w:rsidP="00E33A64">
            <w:pPr>
              <w:spacing w:after="0" w:line="240" w:lineRule="auto"/>
              <w:contextualSpacing/>
              <w:jc w:val="both"/>
              <w:rPr>
                <w:rFonts w:ascii="Times New Roman" w:hAnsi="Times New Roman"/>
                <w:sz w:val="20"/>
                <w:szCs w:val="20"/>
              </w:rPr>
            </w:pPr>
            <w:r w:rsidRPr="000E0BDF">
              <w:rPr>
                <w:rFonts w:ascii="Times New Roman" w:hAnsi="Times New Roman"/>
                <w:sz w:val="20"/>
                <w:szCs w:val="20"/>
              </w:rPr>
              <w:t>Durante e alla fine di ogni percorso didattico saranno effettuate verifiche orali o scritte allo scopo di controllare il processo di apprendimento in corso e di intervenire eventualmente con interventi di recupero e di ripasso, qualora le conoscenze e la comprensione dei contenuti non siano risultate soddisfacenti.</w:t>
            </w:r>
          </w:p>
          <w:p w:rsidR="00E33A64" w:rsidRPr="000E0BDF" w:rsidRDefault="00E33A64" w:rsidP="00E33A64">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L’esposizione orale degli argomenti permetterà di verificare la capacità di organizzare i contenuti, di cogliere i collegamenti fra essi, di usare un linguaggio il più appropriato possibile. </w:t>
            </w:r>
          </w:p>
          <w:p w:rsidR="00E33A64" w:rsidRPr="000E0BDF" w:rsidRDefault="00E33A64" w:rsidP="00E33A64">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In sede di valutazione finale, si terrà conto di diversi elementi: la situazione di partenza, le capacità dell’alunno, l’impegno dimostrato per raggiungere gli obiettivi prefissati, il grado di preparazione e di interesse dimostrato. </w:t>
            </w:r>
          </w:p>
          <w:p w:rsidR="00E33A64" w:rsidRPr="000E0BDF" w:rsidRDefault="00E33A64" w:rsidP="00E33A64">
            <w:pPr>
              <w:spacing w:after="0" w:line="240" w:lineRule="auto"/>
              <w:rPr>
                <w:rFonts w:ascii="Times New Roman" w:hAnsi="Times New Roman"/>
                <w:sz w:val="20"/>
                <w:szCs w:val="20"/>
              </w:rPr>
            </w:pPr>
          </w:p>
        </w:tc>
      </w:tr>
    </w:tbl>
    <w:p w:rsidR="00EE789F" w:rsidRPr="000E0BDF" w:rsidRDefault="00EE789F" w:rsidP="003D751F">
      <w:pPr>
        <w:rPr>
          <w:rFonts w:ascii="Times New Roman" w:hAnsi="Times New Roman"/>
          <w:sz w:val="20"/>
          <w:szCs w:val="20"/>
        </w:rPr>
      </w:pPr>
    </w:p>
    <w:p w:rsidR="00EE789F" w:rsidRPr="000E0BDF" w:rsidRDefault="00EE789F">
      <w:pPr>
        <w:spacing w:after="160" w:line="259" w:lineRule="auto"/>
        <w:rPr>
          <w:rFonts w:ascii="Times New Roman" w:hAnsi="Times New Roman"/>
          <w:sz w:val="20"/>
          <w:szCs w:val="20"/>
        </w:rPr>
      </w:pPr>
      <w:r w:rsidRPr="000E0BDF">
        <w:rPr>
          <w:rFonts w:ascii="Times New Roman" w:hAnsi="Times New Roman"/>
          <w:sz w:val="20"/>
          <w:szCs w:val="20"/>
        </w:rPr>
        <w:br w:type="page"/>
      </w:r>
    </w:p>
    <w:p w:rsidR="003D751F" w:rsidRPr="000E0BDF" w:rsidRDefault="003D751F" w:rsidP="003D751F">
      <w:pPr>
        <w:rPr>
          <w:rFonts w:ascii="Times New Roman" w:hAnsi="Times New Roman"/>
          <w:sz w:val="20"/>
          <w:szCs w:val="20"/>
        </w:rPr>
      </w:pPr>
    </w:p>
    <w:p w:rsidR="003D751F" w:rsidRPr="000E0BDF" w:rsidRDefault="003D751F" w:rsidP="003D751F">
      <w:pPr>
        <w:rPr>
          <w:rFonts w:ascii="Times New Roman" w:hAnsi="Times New Roman"/>
          <w:sz w:val="20"/>
          <w:szCs w:val="20"/>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268"/>
        <w:gridCol w:w="796"/>
        <w:gridCol w:w="770"/>
        <w:gridCol w:w="3963"/>
        <w:gridCol w:w="2835"/>
      </w:tblGrid>
      <w:tr w:rsidR="003D751F" w:rsidRPr="000E0BDF" w:rsidTr="00274496">
        <w:tc>
          <w:tcPr>
            <w:tcW w:w="7141" w:type="dxa"/>
            <w:gridSpan w:val="3"/>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STORIA    Unità di apprendimento   n  5</w:t>
            </w:r>
          </w:p>
        </w:tc>
        <w:tc>
          <w:tcPr>
            <w:tcW w:w="7568" w:type="dxa"/>
            <w:gridSpan w:val="3"/>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CLASSE  TERZA</w:t>
            </w:r>
          </w:p>
        </w:tc>
      </w:tr>
      <w:tr w:rsidR="003D751F" w:rsidRPr="000E0BDF" w:rsidTr="00274496">
        <w:tc>
          <w:tcPr>
            <w:tcW w:w="14709" w:type="dxa"/>
            <w:gridSpan w:val="6"/>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AMBITO STORICO-GEOGRAFICO</w:t>
            </w:r>
          </w:p>
        </w:tc>
      </w:tr>
      <w:tr w:rsidR="003D751F" w:rsidRPr="000E0BDF" w:rsidTr="00274496">
        <w:tc>
          <w:tcPr>
            <w:tcW w:w="7911" w:type="dxa"/>
            <w:gridSpan w:val="4"/>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TITOLO:  LA SECONDA GUERRA MONDIALE</w:t>
            </w:r>
          </w:p>
        </w:tc>
        <w:tc>
          <w:tcPr>
            <w:tcW w:w="6798" w:type="dxa"/>
            <w:gridSpan w:val="2"/>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PERIODO: APRILE</w:t>
            </w:r>
          </w:p>
        </w:tc>
      </w:tr>
      <w:tr w:rsidR="003D751F" w:rsidRPr="000E0BDF" w:rsidTr="00274496">
        <w:tc>
          <w:tcPr>
            <w:tcW w:w="4077" w:type="dxa"/>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TRAGUARDI DELLE COMPETENZE</w:t>
            </w:r>
          </w:p>
        </w:tc>
        <w:tc>
          <w:tcPr>
            <w:tcW w:w="2268" w:type="dxa"/>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OBIETTIVI DI APPRENDIMENTO</w:t>
            </w:r>
          </w:p>
        </w:tc>
        <w:tc>
          <w:tcPr>
            <w:tcW w:w="1566" w:type="dxa"/>
            <w:gridSpan w:val="2"/>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 xml:space="preserve">CONTENUTI E </w:t>
            </w:r>
          </w:p>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ATTIVITA’</w:t>
            </w:r>
          </w:p>
        </w:tc>
        <w:tc>
          <w:tcPr>
            <w:tcW w:w="3963" w:type="dxa"/>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METODI – MEZZI- STRUMENTI</w:t>
            </w:r>
          </w:p>
        </w:tc>
        <w:tc>
          <w:tcPr>
            <w:tcW w:w="2835" w:type="dxa"/>
            <w:tcBorders>
              <w:right w:val="single" w:sz="4" w:space="0" w:color="auto"/>
            </w:tcBorders>
          </w:tcPr>
          <w:p w:rsidR="003D751F" w:rsidRPr="000E0BDF" w:rsidRDefault="003D751F" w:rsidP="00274496">
            <w:pPr>
              <w:spacing w:after="0" w:line="240" w:lineRule="auto"/>
              <w:rPr>
                <w:rFonts w:ascii="Times New Roman" w:hAnsi="Times New Roman"/>
                <w:b/>
                <w:sz w:val="20"/>
                <w:szCs w:val="20"/>
              </w:rPr>
            </w:pPr>
            <w:r w:rsidRPr="000E0BDF">
              <w:rPr>
                <w:rFonts w:ascii="Times New Roman" w:hAnsi="Times New Roman"/>
                <w:b/>
                <w:sz w:val="20"/>
                <w:szCs w:val="20"/>
              </w:rPr>
              <w:t>VERIFICHE</w:t>
            </w:r>
          </w:p>
        </w:tc>
      </w:tr>
      <w:tr w:rsidR="00EE789F" w:rsidRPr="000E0BDF" w:rsidTr="00274496">
        <w:tc>
          <w:tcPr>
            <w:tcW w:w="4077" w:type="dxa"/>
          </w:tcPr>
          <w:p w:rsidR="00EE789F" w:rsidRPr="000E0BDF" w:rsidRDefault="00EE789F" w:rsidP="00EE789F">
            <w:pPr>
              <w:spacing w:after="0" w:line="240" w:lineRule="auto"/>
              <w:ind w:left="142"/>
              <w:rPr>
                <w:rFonts w:ascii="Times New Roman" w:hAnsi="Times New Roman"/>
                <w:b/>
                <w:sz w:val="20"/>
                <w:szCs w:val="20"/>
              </w:rPr>
            </w:pPr>
            <w:r w:rsidRPr="000E0BDF">
              <w:rPr>
                <w:rFonts w:ascii="Times New Roman" w:hAnsi="Times New Roman"/>
                <w:b/>
                <w:sz w:val="20"/>
                <w:szCs w:val="20"/>
              </w:rPr>
              <w:t>USO DELLE FONTI</w:t>
            </w:r>
          </w:p>
          <w:p w:rsidR="00EE789F" w:rsidRPr="000E0BDF" w:rsidRDefault="00EE789F" w:rsidP="00EE789F">
            <w:pPr>
              <w:spacing w:after="0" w:line="240" w:lineRule="auto"/>
              <w:contextualSpacing/>
              <w:rPr>
                <w:rFonts w:ascii="Times New Roman" w:hAnsi="Times New Roman"/>
                <w:sz w:val="20"/>
                <w:szCs w:val="20"/>
              </w:rPr>
            </w:pPr>
            <w:r w:rsidRPr="000E0BDF">
              <w:rPr>
                <w:rFonts w:ascii="Times New Roman" w:hAnsi="Times New Roman"/>
                <w:sz w:val="20"/>
                <w:szCs w:val="20"/>
              </w:rPr>
              <w:t>L’alunno si informa in modo autonomo su fatti e problemi storici mediante l’uso di risorse cartacee e/o digitali</w:t>
            </w:r>
          </w:p>
          <w:p w:rsidR="00EE789F" w:rsidRPr="000E0BDF" w:rsidRDefault="00EE789F" w:rsidP="00EE789F">
            <w:pPr>
              <w:spacing w:after="0" w:line="240" w:lineRule="auto"/>
              <w:ind w:left="142"/>
              <w:rPr>
                <w:rFonts w:ascii="Times New Roman" w:hAnsi="Times New Roman"/>
                <w:sz w:val="20"/>
                <w:szCs w:val="20"/>
              </w:rPr>
            </w:pPr>
          </w:p>
          <w:p w:rsidR="00EE789F" w:rsidRPr="000E0BDF" w:rsidRDefault="00EE789F" w:rsidP="00EE789F">
            <w:pPr>
              <w:spacing w:after="0" w:line="240" w:lineRule="auto"/>
              <w:ind w:left="142"/>
              <w:rPr>
                <w:rFonts w:ascii="Times New Roman" w:hAnsi="Times New Roman"/>
                <w:b/>
                <w:sz w:val="20"/>
                <w:szCs w:val="20"/>
              </w:rPr>
            </w:pPr>
            <w:r w:rsidRPr="000E0BDF">
              <w:rPr>
                <w:rFonts w:ascii="Times New Roman" w:hAnsi="Times New Roman"/>
                <w:b/>
                <w:sz w:val="20"/>
                <w:szCs w:val="20"/>
              </w:rPr>
              <w:t>ORGANIZZAZIONE DELLE INFORMAZIONI</w:t>
            </w:r>
          </w:p>
          <w:p w:rsidR="00EE789F" w:rsidRPr="000E0BDF" w:rsidRDefault="00EE789F" w:rsidP="00EE789F">
            <w:pPr>
              <w:spacing w:after="0" w:line="240" w:lineRule="auto"/>
              <w:contextualSpacing/>
              <w:rPr>
                <w:rFonts w:ascii="Times New Roman" w:hAnsi="Times New Roman"/>
                <w:sz w:val="20"/>
                <w:szCs w:val="20"/>
              </w:rPr>
            </w:pPr>
            <w:r w:rsidRPr="000E0BDF">
              <w:rPr>
                <w:rFonts w:ascii="Times New Roman" w:hAnsi="Times New Roman"/>
                <w:sz w:val="20"/>
                <w:szCs w:val="20"/>
              </w:rPr>
              <w:t>Produce informazioni storiche attingendo a fonti di vario genere e le sa organizzare</w:t>
            </w:r>
          </w:p>
          <w:p w:rsidR="00EE789F" w:rsidRPr="000E0BDF" w:rsidRDefault="00EE789F" w:rsidP="00EE789F">
            <w:pPr>
              <w:spacing w:after="0" w:line="240" w:lineRule="auto"/>
              <w:contextualSpacing/>
              <w:rPr>
                <w:rFonts w:ascii="Times New Roman" w:hAnsi="Times New Roman"/>
                <w:sz w:val="20"/>
                <w:szCs w:val="20"/>
              </w:rPr>
            </w:pPr>
            <w:r w:rsidRPr="000E0BDF">
              <w:rPr>
                <w:rFonts w:ascii="Times New Roman" w:hAnsi="Times New Roman"/>
                <w:sz w:val="20"/>
                <w:szCs w:val="20"/>
              </w:rPr>
              <w:t>Individua aspetti, processi e influenze del passato sulla storia presente del territorio circostante</w:t>
            </w:r>
          </w:p>
          <w:p w:rsidR="00EE789F" w:rsidRPr="000E0BDF" w:rsidRDefault="00EE789F" w:rsidP="00EE789F">
            <w:pPr>
              <w:spacing w:after="0" w:line="240" w:lineRule="auto"/>
              <w:ind w:left="142"/>
              <w:rPr>
                <w:rFonts w:ascii="Times New Roman" w:hAnsi="Times New Roman"/>
                <w:b/>
                <w:sz w:val="20"/>
                <w:szCs w:val="20"/>
              </w:rPr>
            </w:pPr>
          </w:p>
          <w:p w:rsidR="00EE789F" w:rsidRPr="000E0BDF" w:rsidRDefault="00EE789F" w:rsidP="00EE789F">
            <w:pPr>
              <w:spacing w:after="0" w:line="240" w:lineRule="auto"/>
              <w:ind w:left="142"/>
              <w:rPr>
                <w:rFonts w:ascii="Times New Roman" w:hAnsi="Times New Roman"/>
                <w:b/>
                <w:sz w:val="20"/>
                <w:szCs w:val="20"/>
              </w:rPr>
            </w:pPr>
            <w:r w:rsidRPr="000E0BDF">
              <w:rPr>
                <w:rFonts w:ascii="Times New Roman" w:hAnsi="Times New Roman"/>
                <w:b/>
                <w:sz w:val="20"/>
                <w:szCs w:val="20"/>
              </w:rPr>
              <w:t>STRUMENTI CONCETTUALI</w:t>
            </w:r>
          </w:p>
          <w:p w:rsidR="00EE789F" w:rsidRPr="000E0BDF" w:rsidRDefault="00EE789F" w:rsidP="00EE789F">
            <w:pPr>
              <w:spacing w:after="0" w:line="240" w:lineRule="auto"/>
              <w:contextualSpacing/>
              <w:rPr>
                <w:rFonts w:ascii="Times New Roman" w:hAnsi="Times New Roman"/>
                <w:sz w:val="20"/>
                <w:szCs w:val="20"/>
              </w:rPr>
            </w:pPr>
            <w:r w:rsidRPr="000E0BDF">
              <w:rPr>
                <w:rFonts w:ascii="Times New Roman" w:hAnsi="Times New Roman"/>
                <w:sz w:val="20"/>
                <w:szCs w:val="20"/>
              </w:rPr>
              <w:t>Conosce aspetti del patrimonio culturale italiano e dell’umanità e li sa porre in relazione con i fenomeni storici studiati</w:t>
            </w:r>
          </w:p>
          <w:p w:rsidR="00EE789F" w:rsidRPr="000E0BDF" w:rsidRDefault="00EE789F" w:rsidP="00EE789F">
            <w:pPr>
              <w:spacing w:after="0" w:line="240" w:lineRule="auto"/>
              <w:contextualSpacing/>
              <w:rPr>
                <w:rFonts w:ascii="Times New Roman" w:hAnsi="Times New Roman"/>
                <w:sz w:val="20"/>
                <w:szCs w:val="20"/>
              </w:rPr>
            </w:pPr>
            <w:r w:rsidRPr="000E0BDF">
              <w:rPr>
                <w:rFonts w:ascii="Times New Roman" w:hAnsi="Times New Roman"/>
                <w:sz w:val="20"/>
                <w:szCs w:val="20"/>
              </w:rPr>
              <w:t>Conosce aspetti e processi fondamentali della storia italiana. europea e mondiale</w:t>
            </w:r>
          </w:p>
          <w:p w:rsidR="00EE789F" w:rsidRPr="000E0BDF" w:rsidRDefault="00EE789F" w:rsidP="00EE789F">
            <w:pPr>
              <w:spacing w:after="0" w:line="240" w:lineRule="auto"/>
              <w:contextualSpacing/>
              <w:rPr>
                <w:rFonts w:ascii="Times New Roman" w:hAnsi="Times New Roman"/>
                <w:sz w:val="20"/>
                <w:szCs w:val="20"/>
              </w:rPr>
            </w:pPr>
            <w:r w:rsidRPr="000E0BDF">
              <w:rPr>
                <w:rFonts w:ascii="Times New Roman" w:hAnsi="Times New Roman"/>
                <w:sz w:val="20"/>
                <w:szCs w:val="20"/>
              </w:rPr>
              <w:t>Usa conoscenze e abilità per orientarsi nella complessità del presente, comprende opinioni e culture diverse, capisce i problemi fondamentali del mondo moderno.</w:t>
            </w:r>
          </w:p>
          <w:p w:rsidR="00EE789F" w:rsidRPr="000E0BDF" w:rsidRDefault="00EE789F" w:rsidP="00EE789F">
            <w:pPr>
              <w:spacing w:after="0" w:line="240" w:lineRule="auto"/>
              <w:ind w:left="142"/>
              <w:rPr>
                <w:rFonts w:ascii="Times New Roman" w:hAnsi="Times New Roman"/>
                <w:sz w:val="20"/>
                <w:szCs w:val="20"/>
              </w:rPr>
            </w:pPr>
          </w:p>
          <w:p w:rsidR="00EE789F" w:rsidRPr="000E0BDF" w:rsidRDefault="00EE789F" w:rsidP="00EE789F">
            <w:pPr>
              <w:spacing w:after="0" w:line="240" w:lineRule="auto"/>
              <w:ind w:left="142"/>
              <w:rPr>
                <w:rFonts w:ascii="Times New Roman" w:hAnsi="Times New Roman"/>
                <w:b/>
                <w:sz w:val="20"/>
                <w:szCs w:val="20"/>
              </w:rPr>
            </w:pPr>
            <w:r w:rsidRPr="000E0BDF">
              <w:rPr>
                <w:rFonts w:ascii="Times New Roman" w:hAnsi="Times New Roman"/>
                <w:b/>
                <w:sz w:val="20"/>
                <w:szCs w:val="20"/>
              </w:rPr>
              <w:t>PRODUZIONE</w:t>
            </w:r>
          </w:p>
          <w:p w:rsidR="00EE789F" w:rsidRPr="000E0BDF" w:rsidRDefault="00EE789F" w:rsidP="00EE789F">
            <w:pPr>
              <w:spacing w:after="0" w:line="240" w:lineRule="auto"/>
              <w:contextualSpacing/>
              <w:rPr>
                <w:rFonts w:ascii="Times New Roman" w:hAnsi="Times New Roman"/>
                <w:sz w:val="20"/>
                <w:szCs w:val="20"/>
              </w:rPr>
            </w:pPr>
            <w:r w:rsidRPr="000E0BDF">
              <w:rPr>
                <w:rFonts w:ascii="Times New Roman" w:hAnsi="Times New Roman"/>
                <w:sz w:val="20"/>
                <w:szCs w:val="20"/>
              </w:rPr>
              <w:t>Espone e rielabora le conoscenze storiche acquisite operando collegamenti e usando il linguaggio specifico</w:t>
            </w:r>
          </w:p>
          <w:p w:rsidR="00EE789F" w:rsidRPr="000E0BDF" w:rsidRDefault="00EE789F" w:rsidP="00EE789F">
            <w:pPr>
              <w:spacing w:after="0" w:line="240" w:lineRule="auto"/>
              <w:contextualSpacing/>
              <w:rPr>
                <w:rFonts w:ascii="Times New Roman" w:hAnsi="Times New Roman"/>
                <w:sz w:val="20"/>
                <w:szCs w:val="20"/>
              </w:rPr>
            </w:pPr>
            <w:r w:rsidRPr="000E0BDF">
              <w:rPr>
                <w:rFonts w:ascii="Times New Roman" w:hAnsi="Times New Roman"/>
                <w:sz w:val="20"/>
                <w:szCs w:val="20"/>
              </w:rPr>
              <w:t>Argomenta le proprie conoscenze e riflessioni su temi sociali e di attualità con coerenza e disponibilità all’ascolto delle opinioni altrui</w:t>
            </w:r>
          </w:p>
        </w:tc>
        <w:tc>
          <w:tcPr>
            <w:tcW w:w="2268" w:type="dxa"/>
          </w:tcPr>
          <w:p w:rsidR="00EE789F" w:rsidRPr="000E0BDF" w:rsidRDefault="00EE789F" w:rsidP="00EE789F">
            <w:pPr>
              <w:spacing w:after="0" w:line="240" w:lineRule="auto"/>
              <w:contextualSpacing/>
              <w:jc w:val="both"/>
              <w:rPr>
                <w:rFonts w:ascii="Times New Roman" w:hAnsi="Times New Roman"/>
                <w:sz w:val="20"/>
                <w:szCs w:val="20"/>
              </w:rPr>
            </w:pPr>
            <w:r w:rsidRPr="000E0BDF">
              <w:rPr>
                <w:rFonts w:ascii="Times New Roman" w:hAnsi="Times New Roman"/>
                <w:sz w:val="20"/>
                <w:szCs w:val="20"/>
              </w:rPr>
              <w:t>Leggere la linea del tempo e la carta storica</w:t>
            </w:r>
          </w:p>
          <w:p w:rsidR="00EE789F" w:rsidRPr="000E0BDF" w:rsidRDefault="00EE789F" w:rsidP="00EE789F">
            <w:pPr>
              <w:spacing w:after="0" w:line="240" w:lineRule="auto"/>
              <w:contextualSpacing/>
              <w:jc w:val="both"/>
              <w:rPr>
                <w:rFonts w:ascii="Times New Roman" w:hAnsi="Times New Roman"/>
                <w:sz w:val="20"/>
                <w:szCs w:val="20"/>
              </w:rPr>
            </w:pPr>
            <w:r w:rsidRPr="000E0BDF">
              <w:rPr>
                <w:rFonts w:ascii="Times New Roman" w:hAnsi="Times New Roman"/>
                <w:sz w:val="20"/>
                <w:szCs w:val="20"/>
              </w:rPr>
              <w:t>Leggere mappe storiche e rappresentazioni grafiche</w:t>
            </w:r>
          </w:p>
          <w:p w:rsidR="00EE789F" w:rsidRPr="000E0BDF" w:rsidRDefault="00EE789F" w:rsidP="00EE789F">
            <w:pPr>
              <w:spacing w:after="0" w:line="240" w:lineRule="auto"/>
              <w:contextualSpacing/>
              <w:jc w:val="both"/>
              <w:rPr>
                <w:rFonts w:ascii="Times New Roman" w:hAnsi="Times New Roman"/>
                <w:sz w:val="20"/>
                <w:szCs w:val="20"/>
              </w:rPr>
            </w:pPr>
            <w:r w:rsidRPr="000E0BDF">
              <w:rPr>
                <w:rFonts w:ascii="Times New Roman" w:hAnsi="Times New Roman"/>
                <w:sz w:val="20"/>
                <w:szCs w:val="20"/>
              </w:rPr>
              <w:t>Riconoscere i diversi tipi di fonte e usarli per ricavare informazioni</w:t>
            </w:r>
          </w:p>
          <w:p w:rsidR="00EE789F" w:rsidRPr="000E0BDF" w:rsidRDefault="00EE789F" w:rsidP="00EE789F">
            <w:pPr>
              <w:spacing w:after="0" w:line="240" w:lineRule="auto"/>
              <w:contextualSpacing/>
              <w:jc w:val="both"/>
              <w:rPr>
                <w:rFonts w:ascii="Times New Roman" w:hAnsi="Times New Roman"/>
                <w:sz w:val="20"/>
                <w:szCs w:val="20"/>
              </w:rPr>
            </w:pPr>
            <w:r w:rsidRPr="000E0BDF">
              <w:rPr>
                <w:rFonts w:ascii="Times New Roman" w:hAnsi="Times New Roman"/>
                <w:sz w:val="20"/>
                <w:szCs w:val="20"/>
              </w:rPr>
              <w:t>Conoscere il lessico storico per produrre testi esponendo le conoscenze apprese</w:t>
            </w:r>
          </w:p>
          <w:p w:rsidR="00EE789F" w:rsidRPr="000E0BDF" w:rsidRDefault="00EE789F" w:rsidP="00EE789F">
            <w:pPr>
              <w:spacing w:after="0" w:line="240" w:lineRule="auto"/>
              <w:contextualSpacing/>
              <w:jc w:val="both"/>
              <w:rPr>
                <w:rFonts w:ascii="Times New Roman" w:hAnsi="Times New Roman"/>
                <w:sz w:val="20"/>
                <w:szCs w:val="20"/>
              </w:rPr>
            </w:pPr>
            <w:r w:rsidRPr="000E0BDF">
              <w:rPr>
                <w:rFonts w:ascii="Times New Roman" w:hAnsi="Times New Roman"/>
                <w:sz w:val="20"/>
                <w:szCs w:val="20"/>
              </w:rPr>
              <w:t>Conoscere i fatti storici, collocandoli nel tempo e nello spazio</w:t>
            </w:r>
          </w:p>
          <w:p w:rsidR="00EE789F" w:rsidRPr="000E0BDF" w:rsidRDefault="00EE789F" w:rsidP="00EE789F">
            <w:pPr>
              <w:spacing w:after="0" w:line="240" w:lineRule="auto"/>
              <w:contextualSpacing/>
              <w:jc w:val="both"/>
              <w:rPr>
                <w:rFonts w:ascii="Times New Roman" w:hAnsi="Times New Roman"/>
                <w:sz w:val="20"/>
                <w:szCs w:val="20"/>
              </w:rPr>
            </w:pPr>
            <w:r w:rsidRPr="000E0BDF">
              <w:rPr>
                <w:rFonts w:ascii="Times New Roman" w:hAnsi="Times New Roman"/>
                <w:sz w:val="20"/>
                <w:szCs w:val="20"/>
              </w:rPr>
              <w:t>Conoscere le caratteristiche della società di massa</w:t>
            </w:r>
          </w:p>
          <w:p w:rsidR="00EE789F" w:rsidRPr="000E0BDF" w:rsidRDefault="00EE789F" w:rsidP="00EE789F">
            <w:pPr>
              <w:spacing w:after="0" w:line="240" w:lineRule="auto"/>
              <w:contextualSpacing/>
              <w:jc w:val="both"/>
              <w:rPr>
                <w:rFonts w:ascii="Times New Roman" w:hAnsi="Times New Roman"/>
                <w:sz w:val="20"/>
                <w:szCs w:val="20"/>
              </w:rPr>
            </w:pPr>
            <w:r w:rsidRPr="000E0BDF">
              <w:rPr>
                <w:rFonts w:ascii="Times New Roman" w:hAnsi="Times New Roman"/>
                <w:sz w:val="20"/>
                <w:szCs w:val="20"/>
              </w:rPr>
              <w:t>Individuare relazioni di causa-effetto, analogie e differenze</w:t>
            </w:r>
          </w:p>
          <w:p w:rsidR="00EE789F" w:rsidRPr="000E0BDF" w:rsidRDefault="00EE789F" w:rsidP="00EE789F">
            <w:pPr>
              <w:spacing w:after="0" w:line="240" w:lineRule="auto"/>
              <w:contextualSpacing/>
              <w:jc w:val="both"/>
              <w:rPr>
                <w:rFonts w:ascii="Times New Roman" w:hAnsi="Times New Roman"/>
                <w:sz w:val="20"/>
                <w:szCs w:val="20"/>
              </w:rPr>
            </w:pPr>
            <w:r w:rsidRPr="000E0BDF">
              <w:rPr>
                <w:rFonts w:ascii="Times New Roman" w:hAnsi="Times New Roman"/>
                <w:sz w:val="20"/>
                <w:szCs w:val="20"/>
              </w:rPr>
              <w:t>Collegare fenomeni di natura diversa</w:t>
            </w:r>
          </w:p>
        </w:tc>
        <w:tc>
          <w:tcPr>
            <w:tcW w:w="1566" w:type="dxa"/>
            <w:gridSpan w:val="2"/>
          </w:tcPr>
          <w:p w:rsidR="00316A5A" w:rsidRPr="000E0BDF" w:rsidRDefault="00316A5A" w:rsidP="00316A5A">
            <w:pPr>
              <w:spacing w:after="0" w:line="240" w:lineRule="auto"/>
              <w:contextualSpacing/>
              <w:jc w:val="both"/>
              <w:rPr>
                <w:rFonts w:ascii="Times New Roman" w:hAnsi="Times New Roman"/>
                <w:sz w:val="20"/>
                <w:szCs w:val="20"/>
              </w:rPr>
            </w:pPr>
            <w:r w:rsidRPr="000E0BDF">
              <w:rPr>
                <w:rFonts w:ascii="Times New Roman" w:hAnsi="Times New Roman"/>
                <w:sz w:val="20"/>
                <w:szCs w:val="20"/>
              </w:rPr>
              <w:t>I primi anni della guerra</w:t>
            </w:r>
          </w:p>
          <w:p w:rsidR="00316A5A" w:rsidRPr="000E0BDF" w:rsidRDefault="00316A5A" w:rsidP="00316A5A">
            <w:pPr>
              <w:spacing w:after="0" w:line="240" w:lineRule="auto"/>
              <w:contextualSpacing/>
              <w:jc w:val="both"/>
              <w:rPr>
                <w:rFonts w:ascii="Times New Roman" w:hAnsi="Times New Roman"/>
                <w:sz w:val="20"/>
                <w:szCs w:val="20"/>
              </w:rPr>
            </w:pPr>
            <w:r w:rsidRPr="000E0BDF">
              <w:rPr>
                <w:rFonts w:ascii="Times New Roman" w:hAnsi="Times New Roman"/>
                <w:sz w:val="20"/>
                <w:szCs w:val="20"/>
              </w:rPr>
              <w:t>La guerra diventa totale</w:t>
            </w:r>
          </w:p>
          <w:p w:rsidR="00316A5A" w:rsidRPr="000E0BDF" w:rsidRDefault="00316A5A" w:rsidP="00316A5A">
            <w:pPr>
              <w:spacing w:after="0" w:line="240" w:lineRule="auto"/>
              <w:contextualSpacing/>
              <w:jc w:val="both"/>
              <w:rPr>
                <w:rFonts w:ascii="Times New Roman" w:hAnsi="Times New Roman"/>
                <w:sz w:val="20"/>
                <w:szCs w:val="20"/>
              </w:rPr>
            </w:pPr>
            <w:r w:rsidRPr="000E0BDF">
              <w:rPr>
                <w:rFonts w:ascii="Times New Roman" w:hAnsi="Times New Roman"/>
                <w:sz w:val="20"/>
                <w:szCs w:val="20"/>
              </w:rPr>
              <w:t>Dai ghetti ai campi di sterminio</w:t>
            </w:r>
          </w:p>
          <w:p w:rsidR="00316A5A" w:rsidRPr="000E0BDF" w:rsidRDefault="00316A5A" w:rsidP="00316A5A">
            <w:pPr>
              <w:spacing w:after="0" w:line="240" w:lineRule="auto"/>
              <w:contextualSpacing/>
              <w:jc w:val="both"/>
              <w:rPr>
                <w:rFonts w:ascii="Times New Roman" w:hAnsi="Times New Roman"/>
                <w:sz w:val="20"/>
                <w:szCs w:val="20"/>
              </w:rPr>
            </w:pPr>
            <w:r w:rsidRPr="000E0BDF">
              <w:rPr>
                <w:rFonts w:ascii="Times New Roman" w:hAnsi="Times New Roman"/>
                <w:sz w:val="20"/>
                <w:szCs w:val="20"/>
              </w:rPr>
              <w:t>Il nazifascismo verso la sconfitta</w:t>
            </w:r>
          </w:p>
          <w:p w:rsidR="00316A5A" w:rsidRPr="000E0BDF" w:rsidRDefault="00316A5A" w:rsidP="00316A5A">
            <w:pPr>
              <w:spacing w:after="0" w:line="240" w:lineRule="auto"/>
              <w:contextualSpacing/>
              <w:jc w:val="both"/>
              <w:rPr>
                <w:rFonts w:ascii="Times New Roman" w:hAnsi="Times New Roman"/>
                <w:sz w:val="20"/>
                <w:szCs w:val="20"/>
              </w:rPr>
            </w:pPr>
            <w:r w:rsidRPr="000E0BDF">
              <w:rPr>
                <w:rFonts w:ascii="Times New Roman" w:hAnsi="Times New Roman"/>
                <w:sz w:val="20"/>
                <w:szCs w:val="20"/>
              </w:rPr>
              <w:t>La Bomba delle Bombe</w:t>
            </w:r>
          </w:p>
          <w:p w:rsidR="00EE789F" w:rsidRPr="000E0BDF" w:rsidRDefault="00EE789F" w:rsidP="00EE789F">
            <w:pPr>
              <w:spacing w:after="0" w:line="240" w:lineRule="auto"/>
              <w:contextualSpacing/>
              <w:jc w:val="both"/>
              <w:rPr>
                <w:rFonts w:ascii="Times New Roman" w:hAnsi="Times New Roman"/>
                <w:sz w:val="20"/>
                <w:szCs w:val="20"/>
              </w:rPr>
            </w:pPr>
          </w:p>
        </w:tc>
        <w:tc>
          <w:tcPr>
            <w:tcW w:w="3963" w:type="dxa"/>
          </w:tcPr>
          <w:p w:rsidR="00EE789F" w:rsidRPr="000E0BDF" w:rsidRDefault="00EE789F" w:rsidP="00EE789F">
            <w:pPr>
              <w:spacing w:after="0" w:line="240" w:lineRule="auto"/>
              <w:ind w:right="140"/>
              <w:jc w:val="center"/>
              <w:rPr>
                <w:rFonts w:ascii="Times New Roman" w:hAnsi="Times New Roman"/>
                <w:b/>
                <w:sz w:val="20"/>
                <w:szCs w:val="20"/>
              </w:rPr>
            </w:pPr>
            <w:r w:rsidRPr="000E0BDF">
              <w:rPr>
                <w:rFonts w:ascii="Times New Roman" w:hAnsi="Times New Roman"/>
                <w:b/>
                <w:sz w:val="20"/>
                <w:szCs w:val="20"/>
              </w:rPr>
              <w:t>METODOLOGIE-MEZZI-STRUMENTI</w:t>
            </w:r>
          </w:p>
          <w:p w:rsidR="00EE789F" w:rsidRPr="000E0BDF" w:rsidRDefault="00EE789F" w:rsidP="00EE789F">
            <w:pPr>
              <w:spacing w:after="0" w:line="240" w:lineRule="auto"/>
              <w:contextualSpacing/>
              <w:jc w:val="both"/>
              <w:rPr>
                <w:rFonts w:ascii="Times New Roman" w:hAnsi="Times New Roman"/>
                <w:sz w:val="20"/>
                <w:szCs w:val="20"/>
              </w:rPr>
            </w:pPr>
            <w:r w:rsidRPr="000E0BDF">
              <w:rPr>
                <w:rFonts w:ascii="Times New Roman" w:hAnsi="Times New Roman"/>
                <w:sz w:val="20"/>
                <w:szCs w:val="20"/>
              </w:rPr>
              <w:t>Introduzione dell’unità di apprendimento attraverso una lezione frontale per fornire informazioni sui contenuti, usando il più possibile un linguaggio chiaro e semplice e nello stesso tempo cercare di suscitare interessi, aspettative nei ragazzi, nel tentativo di coinvolgerli durante le attività.</w:t>
            </w:r>
          </w:p>
          <w:p w:rsidR="00EE789F" w:rsidRPr="000E0BDF" w:rsidRDefault="00EE789F" w:rsidP="00EE789F">
            <w:pPr>
              <w:spacing w:after="0" w:line="240" w:lineRule="auto"/>
              <w:contextualSpacing/>
              <w:jc w:val="both"/>
              <w:rPr>
                <w:rFonts w:ascii="Times New Roman" w:hAnsi="Times New Roman"/>
                <w:sz w:val="20"/>
                <w:szCs w:val="20"/>
              </w:rPr>
            </w:pPr>
            <w:r w:rsidRPr="000E0BDF">
              <w:rPr>
                <w:rFonts w:ascii="Times New Roman" w:hAnsi="Times New Roman"/>
                <w:sz w:val="20"/>
                <w:szCs w:val="20"/>
              </w:rPr>
              <w:t>Partire dal testo quale elemento di maggiore certezza per l’alunno, procedendo ad una lettura selettiva onde permettere la ricerca di un solo tipo di informazioni relative alla cultura, all’economia, alla struttura politica, alla società.</w:t>
            </w:r>
          </w:p>
          <w:p w:rsidR="00EE789F" w:rsidRPr="000E0BDF" w:rsidRDefault="00EE789F" w:rsidP="00EE789F">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Classificare le informazioni in schemi, tabelle, ecc., secondo un ordine di importanza, relazionandole con altre conoscenze, avviando una comparazione e, talvolta, avanzando ipotesi. </w:t>
            </w:r>
          </w:p>
          <w:p w:rsidR="00EE789F" w:rsidRPr="000E0BDF" w:rsidRDefault="00EE789F" w:rsidP="00EE789F">
            <w:pPr>
              <w:spacing w:after="0" w:line="240" w:lineRule="auto"/>
              <w:contextualSpacing/>
              <w:jc w:val="both"/>
              <w:rPr>
                <w:rFonts w:ascii="Times New Roman" w:hAnsi="Times New Roman"/>
                <w:sz w:val="20"/>
                <w:szCs w:val="20"/>
              </w:rPr>
            </w:pPr>
            <w:r w:rsidRPr="000E0BDF">
              <w:rPr>
                <w:rFonts w:ascii="Times New Roman" w:hAnsi="Times New Roman"/>
                <w:sz w:val="20"/>
                <w:szCs w:val="20"/>
              </w:rPr>
              <w:t>Cercare di trovare risposte a diversi interrogativi (Chi? Cosa? Quando? Dove? Perché? e con quali conseguenze).</w:t>
            </w:r>
          </w:p>
          <w:p w:rsidR="00EE789F" w:rsidRPr="000E0BDF" w:rsidRDefault="00EE789F" w:rsidP="00EE789F">
            <w:pPr>
              <w:spacing w:after="0" w:line="240" w:lineRule="auto"/>
              <w:contextualSpacing/>
              <w:jc w:val="both"/>
              <w:rPr>
                <w:rFonts w:ascii="Times New Roman" w:hAnsi="Times New Roman"/>
                <w:sz w:val="20"/>
                <w:szCs w:val="20"/>
              </w:rPr>
            </w:pPr>
            <w:r w:rsidRPr="000E0BDF">
              <w:rPr>
                <w:rFonts w:ascii="Times New Roman" w:hAnsi="Times New Roman"/>
                <w:sz w:val="20"/>
                <w:szCs w:val="20"/>
              </w:rPr>
              <w:t>Interpretazione di documenti e l’analisi di fonti visive per migliorare la lettura e l’assimilazione di idee e concetti.</w:t>
            </w:r>
          </w:p>
          <w:p w:rsidR="00EE789F" w:rsidRPr="000E0BDF" w:rsidRDefault="00EE789F" w:rsidP="00EE789F">
            <w:pPr>
              <w:pStyle w:val="Paragrafoelenco"/>
              <w:spacing w:after="0" w:line="240" w:lineRule="auto"/>
              <w:ind w:left="169" w:right="140"/>
              <w:jc w:val="both"/>
              <w:rPr>
                <w:rFonts w:ascii="Times New Roman" w:hAnsi="Times New Roman"/>
                <w:b/>
                <w:sz w:val="20"/>
                <w:szCs w:val="20"/>
              </w:rPr>
            </w:pPr>
          </w:p>
          <w:p w:rsidR="00EE789F" w:rsidRPr="000E0BDF" w:rsidRDefault="00EE789F" w:rsidP="00EE789F">
            <w:pPr>
              <w:pStyle w:val="Paragrafoelenco"/>
              <w:spacing w:after="0" w:line="240" w:lineRule="auto"/>
              <w:ind w:left="169" w:right="140"/>
              <w:jc w:val="center"/>
              <w:rPr>
                <w:rFonts w:ascii="Times New Roman" w:hAnsi="Times New Roman"/>
                <w:b/>
                <w:sz w:val="20"/>
                <w:szCs w:val="20"/>
              </w:rPr>
            </w:pPr>
            <w:r w:rsidRPr="000E0BDF">
              <w:rPr>
                <w:rFonts w:ascii="Times New Roman" w:hAnsi="Times New Roman"/>
                <w:b/>
                <w:sz w:val="20"/>
                <w:szCs w:val="20"/>
              </w:rPr>
              <w:t>STRUMENTI E SUSSIDI</w:t>
            </w:r>
          </w:p>
          <w:p w:rsidR="00EE789F" w:rsidRPr="000E0BDF" w:rsidRDefault="00EE789F" w:rsidP="00EE789F">
            <w:pPr>
              <w:spacing w:after="0" w:line="240" w:lineRule="auto"/>
              <w:contextualSpacing/>
              <w:rPr>
                <w:rFonts w:ascii="Times New Roman" w:hAnsi="Times New Roman"/>
                <w:sz w:val="20"/>
                <w:szCs w:val="20"/>
              </w:rPr>
            </w:pPr>
            <w:r w:rsidRPr="000E0BDF">
              <w:rPr>
                <w:rFonts w:ascii="Times New Roman" w:hAnsi="Times New Roman"/>
                <w:sz w:val="20"/>
                <w:szCs w:val="20"/>
              </w:rPr>
              <w:t xml:space="preserve">Oltre ai libri di testo in uso si potrà ricorrere a testi alternativi, a giornali e riviste, servendosi anche di fotocopie, carte storiche, LIM, ecc… </w:t>
            </w:r>
          </w:p>
        </w:tc>
        <w:tc>
          <w:tcPr>
            <w:tcW w:w="2835" w:type="dxa"/>
            <w:tcBorders>
              <w:right w:val="single" w:sz="4" w:space="0" w:color="auto"/>
            </w:tcBorders>
          </w:tcPr>
          <w:p w:rsidR="00EE789F" w:rsidRPr="000E0BDF" w:rsidRDefault="00EE789F" w:rsidP="00EE789F">
            <w:pPr>
              <w:spacing w:after="0" w:line="240" w:lineRule="auto"/>
              <w:contextualSpacing/>
              <w:jc w:val="both"/>
              <w:rPr>
                <w:rFonts w:ascii="Times New Roman" w:hAnsi="Times New Roman"/>
                <w:sz w:val="20"/>
                <w:szCs w:val="20"/>
              </w:rPr>
            </w:pPr>
            <w:r w:rsidRPr="000E0BDF">
              <w:rPr>
                <w:rFonts w:ascii="Times New Roman" w:hAnsi="Times New Roman"/>
                <w:sz w:val="20"/>
                <w:szCs w:val="20"/>
              </w:rPr>
              <w:t>Durante e alla fine di ogni percorso didattico saranno effettuate verifiche orali o scritte allo scopo di controllare il processo di apprendimento in corso e di intervenire eventualmente con interventi di recupero e di ripasso, qualora le conoscenze e la comprensione dei contenuti non siano risultate soddisfacenti.</w:t>
            </w:r>
          </w:p>
          <w:p w:rsidR="00EE789F" w:rsidRPr="000E0BDF" w:rsidRDefault="00EE789F" w:rsidP="00EE789F">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L’esposizione orale degli argomenti permetterà di verificare la capacità di organizzare i contenuti, di cogliere i collegamenti fra essi, di usare un linguaggio il più appropriato possibile. </w:t>
            </w:r>
          </w:p>
          <w:p w:rsidR="00EE789F" w:rsidRPr="000E0BDF" w:rsidRDefault="00EE789F" w:rsidP="00EE789F">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In sede di valutazione finale, si terrà conto di diversi elementi: la situazione di partenza, le capacità dell’alunno, l’impegno dimostrato per raggiungere gli obiettivi prefissati, il grado di preparazione e di interesse dimostrato. </w:t>
            </w:r>
          </w:p>
          <w:p w:rsidR="00EE789F" w:rsidRPr="000E0BDF" w:rsidRDefault="00EE789F" w:rsidP="00EE789F">
            <w:pPr>
              <w:spacing w:after="0" w:line="240" w:lineRule="auto"/>
              <w:rPr>
                <w:rFonts w:ascii="Times New Roman" w:hAnsi="Times New Roman"/>
                <w:sz w:val="20"/>
                <w:szCs w:val="20"/>
              </w:rPr>
            </w:pPr>
          </w:p>
        </w:tc>
      </w:tr>
    </w:tbl>
    <w:p w:rsidR="00A37010" w:rsidRPr="000E0BDF" w:rsidRDefault="00A37010" w:rsidP="003D751F">
      <w:pPr>
        <w:rPr>
          <w:rFonts w:ascii="Times New Roman" w:hAnsi="Times New Roman"/>
          <w:sz w:val="20"/>
          <w:szCs w:val="20"/>
        </w:rPr>
      </w:pPr>
    </w:p>
    <w:p w:rsidR="00A37010" w:rsidRPr="000E0BDF" w:rsidRDefault="00A37010">
      <w:pPr>
        <w:spacing w:after="160" w:line="259" w:lineRule="auto"/>
        <w:rPr>
          <w:rFonts w:ascii="Times New Roman" w:hAnsi="Times New Roman"/>
          <w:sz w:val="20"/>
          <w:szCs w:val="20"/>
        </w:rPr>
      </w:pPr>
      <w:r w:rsidRPr="000E0BDF">
        <w:rPr>
          <w:rFonts w:ascii="Times New Roman" w:hAnsi="Times New Roman"/>
          <w:sz w:val="20"/>
          <w:szCs w:val="20"/>
        </w:rPr>
        <w:br w:type="page"/>
      </w:r>
    </w:p>
    <w:p w:rsidR="003D751F" w:rsidRPr="000E0BDF" w:rsidRDefault="003D751F" w:rsidP="003D751F">
      <w:pPr>
        <w:rPr>
          <w:rFonts w:ascii="Times New Roman" w:hAnsi="Times New Roman"/>
          <w:sz w:val="20"/>
          <w:szCs w:val="20"/>
        </w:rPr>
      </w:pPr>
    </w:p>
    <w:p w:rsidR="003D751F" w:rsidRPr="000E0BDF" w:rsidRDefault="003D751F" w:rsidP="003D751F">
      <w:pPr>
        <w:rPr>
          <w:rFonts w:ascii="Times New Roman" w:hAnsi="Times New Roman"/>
          <w:sz w:val="20"/>
          <w:szCs w:val="20"/>
        </w:rPr>
      </w:pPr>
    </w:p>
    <w:p w:rsidR="00BB2F8C" w:rsidRPr="000E0BDF" w:rsidRDefault="00BB2F8C" w:rsidP="003D751F">
      <w:pPr>
        <w:spacing w:after="0" w:line="240" w:lineRule="auto"/>
        <w:jc w:val="center"/>
        <w:rPr>
          <w:rFonts w:ascii="Times New Roman" w:hAnsi="Times New Roman"/>
          <w:noProof/>
          <w:sz w:val="20"/>
          <w:szCs w:val="20"/>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268"/>
        <w:gridCol w:w="796"/>
        <w:gridCol w:w="770"/>
        <w:gridCol w:w="3963"/>
        <w:gridCol w:w="2835"/>
      </w:tblGrid>
      <w:tr w:rsidR="00BB2F8C" w:rsidRPr="000E0BDF" w:rsidTr="0072696E">
        <w:tc>
          <w:tcPr>
            <w:tcW w:w="7141" w:type="dxa"/>
            <w:gridSpan w:val="3"/>
          </w:tcPr>
          <w:p w:rsidR="00BB2F8C" w:rsidRPr="000E0BDF" w:rsidRDefault="00BB2F8C" w:rsidP="0072696E">
            <w:pPr>
              <w:spacing w:after="0" w:line="240" w:lineRule="auto"/>
              <w:rPr>
                <w:rFonts w:ascii="Times New Roman" w:hAnsi="Times New Roman"/>
                <w:b/>
                <w:sz w:val="20"/>
                <w:szCs w:val="20"/>
              </w:rPr>
            </w:pPr>
            <w:r w:rsidRPr="000E0BDF">
              <w:rPr>
                <w:rFonts w:ascii="Times New Roman" w:hAnsi="Times New Roman"/>
                <w:b/>
                <w:sz w:val="20"/>
                <w:szCs w:val="20"/>
              </w:rPr>
              <w:t>STORIA    Unità di apprendimento   n  6</w:t>
            </w:r>
          </w:p>
        </w:tc>
        <w:tc>
          <w:tcPr>
            <w:tcW w:w="7568" w:type="dxa"/>
            <w:gridSpan w:val="3"/>
            <w:tcBorders>
              <w:right w:val="single" w:sz="4" w:space="0" w:color="auto"/>
            </w:tcBorders>
          </w:tcPr>
          <w:p w:rsidR="00BB2F8C" w:rsidRPr="000E0BDF" w:rsidRDefault="00BB2F8C" w:rsidP="0072696E">
            <w:pPr>
              <w:spacing w:after="0" w:line="240" w:lineRule="auto"/>
              <w:rPr>
                <w:rFonts w:ascii="Times New Roman" w:hAnsi="Times New Roman"/>
                <w:b/>
                <w:sz w:val="20"/>
                <w:szCs w:val="20"/>
              </w:rPr>
            </w:pPr>
            <w:r w:rsidRPr="000E0BDF">
              <w:rPr>
                <w:rFonts w:ascii="Times New Roman" w:hAnsi="Times New Roman"/>
                <w:b/>
                <w:sz w:val="20"/>
                <w:szCs w:val="20"/>
              </w:rPr>
              <w:t>CLASSE  TERZA</w:t>
            </w:r>
          </w:p>
        </w:tc>
      </w:tr>
      <w:tr w:rsidR="00BB2F8C" w:rsidRPr="000E0BDF" w:rsidTr="0072696E">
        <w:tc>
          <w:tcPr>
            <w:tcW w:w="14709" w:type="dxa"/>
            <w:gridSpan w:val="6"/>
            <w:tcBorders>
              <w:right w:val="single" w:sz="4" w:space="0" w:color="auto"/>
            </w:tcBorders>
          </w:tcPr>
          <w:p w:rsidR="00BB2F8C" w:rsidRPr="000E0BDF" w:rsidRDefault="00BB2F8C" w:rsidP="0072696E">
            <w:pPr>
              <w:spacing w:after="0" w:line="240" w:lineRule="auto"/>
              <w:rPr>
                <w:rFonts w:ascii="Times New Roman" w:hAnsi="Times New Roman"/>
                <w:sz w:val="20"/>
                <w:szCs w:val="20"/>
              </w:rPr>
            </w:pPr>
            <w:r w:rsidRPr="000E0BDF">
              <w:rPr>
                <w:rFonts w:ascii="Times New Roman" w:hAnsi="Times New Roman"/>
                <w:sz w:val="20"/>
                <w:szCs w:val="20"/>
              </w:rPr>
              <w:t>AMBITO STORICO-GEOGRAFICO</w:t>
            </w:r>
          </w:p>
        </w:tc>
      </w:tr>
      <w:tr w:rsidR="00BB2F8C" w:rsidRPr="000E0BDF" w:rsidTr="0072696E">
        <w:tc>
          <w:tcPr>
            <w:tcW w:w="7911" w:type="dxa"/>
            <w:gridSpan w:val="4"/>
          </w:tcPr>
          <w:p w:rsidR="00BB2F8C" w:rsidRPr="000E0BDF" w:rsidRDefault="00BB2F8C" w:rsidP="0072696E">
            <w:pPr>
              <w:spacing w:after="0" w:line="240" w:lineRule="auto"/>
              <w:rPr>
                <w:rFonts w:ascii="Times New Roman" w:hAnsi="Times New Roman"/>
                <w:sz w:val="20"/>
                <w:szCs w:val="20"/>
              </w:rPr>
            </w:pPr>
            <w:r w:rsidRPr="000E0BDF">
              <w:rPr>
                <w:rFonts w:ascii="Times New Roman" w:hAnsi="Times New Roman"/>
                <w:sz w:val="20"/>
                <w:szCs w:val="20"/>
              </w:rPr>
              <w:t xml:space="preserve">TITOLO: </w:t>
            </w:r>
            <w:r w:rsidRPr="000E0BDF">
              <w:rPr>
                <w:rFonts w:ascii="Times New Roman" w:hAnsi="Times New Roman"/>
                <w:b/>
                <w:sz w:val="20"/>
                <w:szCs w:val="20"/>
              </w:rPr>
              <w:t xml:space="preserve"> DAL SECONDO DOPOGUERRA AI GIORNI NOSTRI</w:t>
            </w:r>
          </w:p>
        </w:tc>
        <w:tc>
          <w:tcPr>
            <w:tcW w:w="6798" w:type="dxa"/>
            <w:gridSpan w:val="2"/>
            <w:tcBorders>
              <w:right w:val="single" w:sz="4" w:space="0" w:color="auto"/>
            </w:tcBorders>
          </w:tcPr>
          <w:p w:rsidR="00BB2F8C" w:rsidRPr="000E0BDF" w:rsidRDefault="00BB2F8C" w:rsidP="0072696E">
            <w:pPr>
              <w:spacing w:after="0" w:line="240" w:lineRule="auto"/>
              <w:rPr>
                <w:rFonts w:ascii="Times New Roman" w:hAnsi="Times New Roman"/>
                <w:sz w:val="20"/>
                <w:szCs w:val="20"/>
              </w:rPr>
            </w:pPr>
            <w:r w:rsidRPr="000E0BDF">
              <w:rPr>
                <w:rFonts w:ascii="Times New Roman" w:hAnsi="Times New Roman"/>
                <w:sz w:val="20"/>
                <w:szCs w:val="20"/>
              </w:rPr>
              <w:t>PERIODO: MAGGIO-GIUGNO</w:t>
            </w:r>
          </w:p>
        </w:tc>
      </w:tr>
      <w:tr w:rsidR="00BB2F8C" w:rsidRPr="000E0BDF" w:rsidTr="0072696E">
        <w:tc>
          <w:tcPr>
            <w:tcW w:w="4077" w:type="dxa"/>
          </w:tcPr>
          <w:p w:rsidR="00BB2F8C" w:rsidRPr="000E0BDF" w:rsidRDefault="00BB2F8C" w:rsidP="0072696E">
            <w:pPr>
              <w:spacing w:after="0" w:line="240" w:lineRule="auto"/>
              <w:rPr>
                <w:rFonts w:ascii="Times New Roman" w:hAnsi="Times New Roman"/>
                <w:sz w:val="20"/>
                <w:szCs w:val="20"/>
              </w:rPr>
            </w:pPr>
            <w:r w:rsidRPr="000E0BDF">
              <w:rPr>
                <w:rFonts w:ascii="Times New Roman" w:hAnsi="Times New Roman"/>
                <w:sz w:val="20"/>
                <w:szCs w:val="20"/>
              </w:rPr>
              <w:t>TRAGUARDI DELLE COMPETENZE</w:t>
            </w:r>
          </w:p>
        </w:tc>
        <w:tc>
          <w:tcPr>
            <w:tcW w:w="2268" w:type="dxa"/>
          </w:tcPr>
          <w:p w:rsidR="00BB2F8C" w:rsidRPr="000E0BDF" w:rsidRDefault="00BB2F8C" w:rsidP="0072696E">
            <w:pPr>
              <w:spacing w:after="0" w:line="240" w:lineRule="auto"/>
              <w:rPr>
                <w:rFonts w:ascii="Times New Roman" w:hAnsi="Times New Roman"/>
                <w:sz w:val="20"/>
                <w:szCs w:val="20"/>
              </w:rPr>
            </w:pPr>
            <w:r w:rsidRPr="000E0BDF">
              <w:rPr>
                <w:rFonts w:ascii="Times New Roman" w:hAnsi="Times New Roman"/>
                <w:sz w:val="20"/>
                <w:szCs w:val="20"/>
              </w:rPr>
              <w:t>OBIETTIVI DI APPRENDIMENTO</w:t>
            </w:r>
          </w:p>
        </w:tc>
        <w:tc>
          <w:tcPr>
            <w:tcW w:w="1566" w:type="dxa"/>
            <w:gridSpan w:val="2"/>
          </w:tcPr>
          <w:p w:rsidR="00BB2F8C" w:rsidRPr="000E0BDF" w:rsidRDefault="00BB2F8C" w:rsidP="0072696E">
            <w:pPr>
              <w:spacing w:after="0" w:line="240" w:lineRule="auto"/>
              <w:rPr>
                <w:rFonts w:ascii="Times New Roman" w:hAnsi="Times New Roman"/>
                <w:sz w:val="20"/>
                <w:szCs w:val="20"/>
              </w:rPr>
            </w:pPr>
            <w:r w:rsidRPr="000E0BDF">
              <w:rPr>
                <w:rFonts w:ascii="Times New Roman" w:hAnsi="Times New Roman"/>
                <w:sz w:val="20"/>
                <w:szCs w:val="20"/>
              </w:rPr>
              <w:t xml:space="preserve">CONTENUTI E </w:t>
            </w:r>
          </w:p>
          <w:p w:rsidR="00BB2F8C" w:rsidRPr="000E0BDF" w:rsidRDefault="00BB2F8C" w:rsidP="0072696E">
            <w:pPr>
              <w:spacing w:after="0" w:line="240" w:lineRule="auto"/>
              <w:rPr>
                <w:rFonts w:ascii="Times New Roman" w:hAnsi="Times New Roman"/>
                <w:sz w:val="20"/>
                <w:szCs w:val="20"/>
              </w:rPr>
            </w:pPr>
            <w:r w:rsidRPr="000E0BDF">
              <w:rPr>
                <w:rFonts w:ascii="Times New Roman" w:hAnsi="Times New Roman"/>
                <w:sz w:val="20"/>
                <w:szCs w:val="20"/>
              </w:rPr>
              <w:t>ATTIVITA’</w:t>
            </w:r>
          </w:p>
        </w:tc>
        <w:tc>
          <w:tcPr>
            <w:tcW w:w="3963" w:type="dxa"/>
          </w:tcPr>
          <w:p w:rsidR="00BB2F8C" w:rsidRPr="000E0BDF" w:rsidRDefault="00BB2F8C" w:rsidP="0072696E">
            <w:pPr>
              <w:spacing w:after="0" w:line="240" w:lineRule="auto"/>
              <w:rPr>
                <w:rFonts w:ascii="Times New Roman" w:hAnsi="Times New Roman"/>
                <w:sz w:val="20"/>
                <w:szCs w:val="20"/>
              </w:rPr>
            </w:pPr>
            <w:r w:rsidRPr="000E0BDF">
              <w:rPr>
                <w:rFonts w:ascii="Times New Roman" w:hAnsi="Times New Roman"/>
                <w:sz w:val="20"/>
                <w:szCs w:val="20"/>
              </w:rPr>
              <w:t>METODI – MEZZI- STRUMENTI</w:t>
            </w:r>
          </w:p>
        </w:tc>
        <w:tc>
          <w:tcPr>
            <w:tcW w:w="2835" w:type="dxa"/>
            <w:tcBorders>
              <w:right w:val="single" w:sz="4" w:space="0" w:color="auto"/>
            </w:tcBorders>
          </w:tcPr>
          <w:p w:rsidR="00BB2F8C" w:rsidRPr="000E0BDF" w:rsidRDefault="00BB2F8C" w:rsidP="0072696E">
            <w:pPr>
              <w:spacing w:after="0" w:line="240" w:lineRule="auto"/>
              <w:rPr>
                <w:rFonts w:ascii="Times New Roman" w:hAnsi="Times New Roman"/>
                <w:sz w:val="20"/>
                <w:szCs w:val="20"/>
              </w:rPr>
            </w:pPr>
            <w:r w:rsidRPr="000E0BDF">
              <w:rPr>
                <w:rFonts w:ascii="Times New Roman" w:hAnsi="Times New Roman"/>
                <w:sz w:val="20"/>
                <w:szCs w:val="20"/>
              </w:rPr>
              <w:t>VERIFICHE</w:t>
            </w:r>
          </w:p>
        </w:tc>
      </w:tr>
      <w:tr w:rsidR="00A37F31" w:rsidRPr="000E0BDF" w:rsidTr="0072696E">
        <w:tc>
          <w:tcPr>
            <w:tcW w:w="4077" w:type="dxa"/>
          </w:tcPr>
          <w:p w:rsidR="00A37F31" w:rsidRPr="000E0BDF" w:rsidRDefault="00A37F31" w:rsidP="00A37F31">
            <w:pPr>
              <w:spacing w:after="0" w:line="240" w:lineRule="auto"/>
              <w:ind w:left="142"/>
              <w:rPr>
                <w:rFonts w:ascii="Times New Roman" w:hAnsi="Times New Roman"/>
                <w:b/>
                <w:sz w:val="20"/>
                <w:szCs w:val="20"/>
              </w:rPr>
            </w:pPr>
            <w:r w:rsidRPr="000E0BDF">
              <w:rPr>
                <w:rFonts w:ascii="Times New Roman" w:hAnsi="Times New Roman"/>
                <w:b/>
                <w:sz w:val="20"/>
                <w:szCs w:val="20"/>
              </w:rPr>
              <w:t>USO DELLE FONTI</w:t>
            </w:r>
          </w:p>
          <w:p w:rsidR="00A37F31" w:rsidRPr="000E0BDF" w:rsidRDefault="00A37F31" w:rsidP="00A37F31">
            <w:pPr>
              <w:spacing w:after="0" w:line="240" w:lineRule="auto"/>
              <w:contextualSpacing/>
              <w:rPr>
                <w:rFonts w:ascii="Times New Roman" w:hAnsi="Times New Roman"/>
                <w:sz w:val="20"/>
                <w:szCs w:val="20"/>
              </w:rPr>
            </w:pPr>
            <w:r w:rsidRPr="000E0BDF">
              <w:rPr>
                <w:rFonts w:ascii="Times New Roman" w:hAnsi="Times New Roman"/>
                <w:sz w:val="20"/>
                <w:szCs w:val="20"/>
              </w:rPr>
              <w:t>L’alunno si informa in modo autonomo su fatti e problemi storici mediante l’uso di risorse cartacee e/o digitali</w:t>
            </w:r>
          </w:p>
          <w:p w:rsidR="00A37F31" w:rsidRPr="000E0BDF" w:rsidRDefault="00A37F31" w:rsidP="00A37F31">
            <w:pPr>
              <w:spacing w:after="0" w:line="240" w:lineRule="auto"/>
              <w:ind w:left="142"/>
              <w:rPr>
                <w:rFonts w:ascii="Times New Roman" w:hAnsi="Times New Roman"/>
                <w:sz w:val="20"/>
                <w:szCs w:val="20"/>
              </w:rPr>
            </w:pPr>
          </w:p>
          <w:p w:rsidR="00A37F31" w:rsidRPr="000E0BDF" w:rsidRDefault="00A37F31" w:rsidP="00A37F31">
            <w:pPr>
              <w:spacing w:after="0" w:line="240" w:lineRule="auto"/>
              <w:ind w:left="142"/>
              <w:rPr>
                <w:rFonts w:ascii="Times New Roman" w:hAnsi="Times New Roman"/>
                <w:b/>
                <w:sz w:val="20"/>
                <w:szCs w:val="20"/>
              </w:rPr>
            </w:pPr>
            <w:r w:rsidRPr="000E0BDF">
              <w:rPr>
                <w:rFonts w:ascii="Times New Roman" w:hAnsi="Times New Roman"/>
                <w:b/>
                <w:sz w:val="20"/>
                <w:szCs w:val="20"/>
              </w:rPr>
              <w:t>ORGANIZZAZIONE DELLE INFORMAZIONI</w:t>
            </w:r>
          </w:p>
          <w:p w:rsidR="00A37F31" w:rsidRPr="000E0BDF" w:rsidRDefault="00A37F31" w:rsidP="00A37F31">
            <w:pPr>
              <w:spacing w:after="0" w:line="240" w:lineRule="auto"/>
              <w:contextualSpacing/>
              <w:rPr>
                <w:rFonts w:ascii="Times New Roman" w:hAnsi="Times New Roman"/>
                <w:sz w:val="20"/>
                <w:szCs w:val="20"/>
              </w:rPr>
            </w:pPr>
            <w:r w:rsidRPr="000E0BDF">
              <w:rPr>
                <w:rFonts w:ascii="Times New Roman" w:hAnsi="Times New Roman"/>
                <w:sz w:val="20"/>
                <w:szCs w:val="20"/>
              </w:rPr>
              <w:t>Produce informazioni storiche attingendo a fonti di vario genere e le sa organizzare</w:t>
            </w:r>
          </w:p>
          <w:p w:rsidR="00A37F31" w:rsidRPr="000E0BDF" w:rsidRDefault="00A37F31" w:rsidP="00A37F31">
            <w:pPr>
              <w:spacing w:after="0" w:line="240" w:lineRule="auto"/>
              <w:contextualSpacing/>
              <w:rPr>
                <w:rFonts w:ascii="Times New Roman" w:hAnsi="Times New Roman"/>
                <w:sz w:val="20"/>
                <w:szCs w:val="20"/>
              </w:rPr>
            </w:pPr>
            <w:r w:rsidRPr="000E0BDF">
              <w:rPr>
                <w:rFonts w:ascii="Times New Roman" w:hAnsi="Times New Roman"/>
                <w:sz w:val="20"/>
                <w:szCs w:val="20"/>
              </w:rPr>
              <w:t>Individua aspetti, processi e influenze del passato sulla storia presente del territorio circostante</w:t>
            </w:r>
          </w:p>
          <w:p w:rsidR="00A37F31" w:rsidRPr="000E0BDF" w:rsidRDefault="00A37F31" w:rsidP="00A37F31">
            <w:pPr>
              <w:spacing w:after="0" w:line="240" w:lineRule="auto"/>
              <w:ind w:left="142"/>
              <w:rPr>
                <w:rFonts w:ascii="Times New Roman" w:hAnsi="Times New Roman"/>
                <w:b/>
                <w:sz w:val="20"/>
                <w:szCs w:val="20"/>
              </w:rPr>
            </w:pPr>
          </w:p>
          <w:p w:rsidR="00A37F31" w:rsidRPr="000E0BDF" w:rsidRDefault="00A37F31" w:rsidP="00A37F31">
            <w:pPr>
              <w:spacing w:after="0" w:line="240" w:lineRule="auto"/>
              <w:ind w:left="142"/>
              <w:rPr>
                <w:rFonts w:ascii="Times New Roman" w:hAnsi="Times New Roman"/>
                <w:b/>
                <w:sz w:val="20"/>
                <w:szCs w:val="20"/>
              </w:rPr>
            </w:pPr>
            <w:r w:rsidRPr="000E0BDF">
              <w:rPr>
                <w:rFonts w:ascii="Times New Roman" w:hAnsi="Times New Roman"/>
                <w:b/>
                <w:sz w:val="20"/>
                <w:szCs w:val="20"/>
              </w:rPr>
              <w:t>STRUMENTI CONCETTUALI</w:t>
            </w:r>
          </w:p>
          <w:p w:rsidR="00A37F31" w:rsidRPr="000E0BDF" w:rsidRDefault="00A37F31" w:rsidP="00A37F31">
            <w:pPr>
              <w:spacing w:after="0" w:line="240" w:lineRule="auto"/>
              <w:contextualSpacing/>
              <w:rPr>
                <w:rFonts w:ascii="Times New Roman" w:hAnsi="Times New Roman"/>
                <w:sz w:val="20"/>
                <w:szCs w:val="20"/>
              </w:rPr>
            </w:pPr>
            <w:r w:rsidRPr="000E0BDF">
              <w:rPr>
                <w:rFonts w:ascii="Times New Roman" w:hAnsi="Times New Roman"/>
                <w:sz w:val="20"/>
                <w:szCs w:val="20"/>
              </w:rPr>
              <w:t>Conosce aspetti del patrimonio culturale italiano e dell’umanità e li sa porre in relazione con i fenomeni storici studiati</w:t>
            </w:r>
          </w:p>
          <w:p w:rsidR="00A37F31" w:rsidRPr="000E0BDF" w:rsidRDefault="00A37F31" w:rsidP="00A37F31">
            <w:pPr>
              <w:spacing w:after="0" w:line="240" w:lineRule="auto"/>
              <w:contextualSpacing/>
              <w:rPr>
                <w:rFonts w:ascii="Times New Roman" w:hAnsi="Times New Roman"/>
                <w:sz w:val="20"/>
                <w:szCs w:val="20"/>
              </w:rPr>
            </w:pPr>
            <w:r w:rsidRPr="000E0BDF">
              <w:rPr>
                <w:rFonts w:ascii="Times New Roman" w:hAnsi="Times New Roman"/>
                <w:sz w:val="20"/>
                <w:szCs w:val="20"/>
              </w:rPr>
              <w:t>Conosce aspetti e processi fondamentali della storia italiana. europea e mondiale</w:t>
            </w:r>
          </w:p>
          <w:p w:rsidR="00A37F31" w:rsidRPr="000E0BDF" w:rsidRDefault="00A37F31" w:rsidP="00A37F31">
            <w:pPr>
              <w:spacing w:after="0" w:line="240" w:lineRule="auto"/>
              <w:contextualSpacing/>
              <w:rPr>
                <w:rFonts w:ascii="Times New Roman" w:hAnsi="Times New Roman"/>
                <w:sz w:val="20"/>
                <w:szCs w:val="20"/>
              </w:rPr>
            </w:pPr>
            <w:r w:rsidRPr="000E0BDF">
              <w:rPr>
                <w:rFonts w:ascii="Times New Roman" w:hAnsi="Times New Roman"/>
                <w:sz w:val="20"/>
                <w:szCs w:val="20"/>
              </w:rPr>
              <w:t>Usa conoscenze e abilità per orientarsi nella complessità del presente, comprende opinioni e culture diverse, capisce i problemi fondamentali del mondo moderno.</w:t>
            </w:r>
          </w:p>
          <w:p w:rsidR="00A37F31" w:rsidRPr="000E0BDF" w:rsidRDefault="00A37F31" w:rsidP="00A37F31">
            <w:pPr>
              <w:spacing w:after="0" w:line="240" w:lineRule="auto"/>
              <w:ind w:left="142"/>
              <w:rPr>
                <w:rFonts w:ascii="Times New Roman" w:hAnsi="Times New Roman"/>
                <w:sz w:val="20"/>
                <w:szCs w:val="20"/>
              </w:rPr>
            </w:pPr>
          </w:p>
          <w:p w:rsidR="00A37F31" w:rsidRPr="000E0BDF" w:rsidRDefault="00A37F31" w:rsidP="00A37F31">
            <w:pPr>
              <w:spacing w:after="0" w:line="240" w:lineRule="auto"/>
              <w:ind w:left="142"/>
              <w:rPr>
                <w:rFonts w:ascii="Times New Roman" w:hAnsi="Times New Roman"/>
                <w:b/>
                <w:sz w:val="20"/>
                <w:szCs w:val="20"/>
              </w:rPr>
            </w:pPr>
            <w:r w:rsidRPr="000E0BDF">
              <w:rPr>
                <w:rFonts w:ascii="Times New Roman" w:hAnsi="Times New Roman"/>
                <w:b/>
                <w:sz w:val="20"/>
                <w:szCs w:val="20"/>
              </w:rPr>
              <w:t>PRODUZIONE</w:t>
            </w:r>
          </w:p>
          <w:p w:rsidR="00A37F31" w:rsidRPr="000E0BDF" w:rsidRDefault="00A37F31" w:rsidP="00A37F31">
            <w:pPr>
              <w:spacing w:after="0" w:line="240" w:lineRule="auto"/>
              <w:contextualSpacing/>
              <w:rPr>
                <w:rFonts w:ascii="Times New Roman" w:hAnsi="Times New Roman"/>
                <w:sz w:val="20"/>
                <w:szCs w:val="20"/>
              </w:rPr>
            </w:pPr>
            <w:r w:rsidRPr="000E0BDF">
              <w:rPr>
                <w:rFonts w:ascii="Times New Roman" w:hAnsi="Times New Roman"/>
                <w:sz w:val="20"/>
                <w:szCs w:val="20"/>
              </w:rPr>
              <w:t>Espone e rielabora le conoscenze storiche acquisite operando collegamenti e usando il linguaggio specifico</w:t>
            </w:r>
          </w:p>
          <w:p w:rsidR="00A37F31" w:rsidRPr="000E0BDF" w:rsidRDefault="00A37F31" w:rsidP="00A37F31">
            <w:pPr>
              <w:spacing w:after="0" w:line="240" w:lineRule="auto"/>
              <w:contextualSpacing/>
              <w:rPr>
                <w:rFonts w:ascii="Times New Roman" w:hAnsi="Times New Roman"/>
                <w:sz w:val="20"/>
                <w:szCs w:val="20"/>
              </w:rPr>
            </w:pPr>
            <w:r w:rsidRPr="000E0BDF">
              <w:rPr>
                <w:rFonts w:ascii="Times New Roman" w:hAnsi="Times New Roman"/>
                <w:sz w:val="20"/>
                <w:szCs w:val="20"/>
              </w:rPr>
              <w:t>Argomenta le proprie conoscenze e riflessioni su temi sociali e di attualità con coerenza e disponibilità all’ascolto delle opinioni altrui</w:t>
            </w:r>
          </w:p>
        </w:tc>
        <w:tc>
          <w:tcPr>
            <w:tcW w:w="2268" w:type="dxa"/>
          </w:tcPr>
          <w:p w:rsidR="00A37F31" w:rsidRPr="000E0BDF" w:rsidRDefault="00A37F31" w:rsidP="00A37F31">
            <w:pPr>
              <w:spacing w:after="0" w:line="240" w:lineRule="auto"/>
              <w:contextualSpacing/>
              <w:jc w:val="both"/>
              <w:rPr>
                <w:rFonts w:ascii="Times New Roman" w:hAnsi="Times New Roman"/>
                <w:sz w:val="20"/>
                <w:szCs w:val="20"/>
              </w:rPr>
            </w:pPr>
            <w:r w:rsidRPr="000E0BDF">
              <w:rPr>
                <w:rFonts w:ascii="Times New Roman" w:hAnsi="Times New Roman"/>
                <w:sz w:val="20"/>
                <w:szCs w:val="20"/>
              </w:rPr>
              <w:t>Leggere la linea del tempo e la carta storica</w:t>
            </w:r>
          </w:p>
          <w:p w:rsidR="00A37F31" w:rsidRPr="000E0BDF" w:rsidRDefault="00A37F31" w:rsidP="00A37F31">
            <w:pPr>
              <w:spacing w:after="0" w:line="240" w:lineRule="auto"/>
              <w:contextualSpacing/>
              <w:jc w:val="both"/>
              <w:rPr>
                <w:rFonts w:ascii="Times New Roman" w:hAnsi="Times New Roman"/>
                <w:sz w:val="20"/>
                <w:szCs w:val="20"/>
              </w:rPr>
            </w:pPr>
            <w:r w:rsidRPr="000E0BDF">
              <w:rPr>
                <w:rFonts w:ascii="Times New Roman" w:hAnsi="Times New Roman"/>
                <w:sz w:val="20"/>
                <w:szCs w:val="20"/>
              </w:rPr>
              <w:t>Leggere mappe storiche e rappresentazioni grafiche</w:t>
            </w:r>
          </w:p>
          <w:p w:rsidR="00A37F31" w:rsidRPr="000E0BDF" w:rsidRDefault="00A37F31" w:rsidP="00A37F31">
            <w:pPr>
              <w:spacing w:after="0" w:line="240" w:lineRule="auto"/>
              <w:contextualSpacing/>
              <w:jc w:val="both"/>
              <w:rPr>
                <w:rFonts w:ascii="Times New Roman" w:hAnsi="Times New Roman"/>
                <w:sz w:val="20"/>
                <w:szCs w:val="20"/>
              </w:rPr>
            </w:pPr>
            <w:r w:rsidRPr="000E0BDF">
              <w:rPr>
                <w:rFonts w:ascii="Times New Roman" w:hAnsi="Times New Roman"/>
                <w:sz w:val="20"/>
                <w:szCs w:val="20"/>
              </w:rPr>
              <w:t>Riconoscere i diversi tipi di fonte e usarli per ricavare informazioni</w:t>
            </w:r>
          </w:p>
          <w:p w:rsidR="00A37F31" w:rsidRPr="000E0BDF" w:rsidRDefault="00A37F31" w:rsidP="00A37F31">
            <w:pPr>
              <w:spacing w:after="0" w:line="240" w:lineRule="auto"/>
              <w:contextualSpacing/>
              <w:jc w:val="both"/>
              <w:rPr>
                <w:rFonts w:ascii="Times New Roman" w:hAnsi="Times New Roman"/>
                <w:sz w:val="20"/>
                <w:szCs w:val="20"/>
              </w:rPr>
            </w:pPr>
            <w:r w:rsidRPr="000E0BDF">
              <w:rPr>
                <w:rFonts w:ascii="Times New Roman" w:hAnsi="Times New Roman"/>
                <w:sz w:val="20"/>
                <w:szCs w:val="20"/>
              </w:rPr>
              <w:t>Conoscere il lessico storico per produrre testi esponendo le conoscenze apprese</w:t>
            </w:r>
          </w:p>
          <w:p w:rsidR="00A37F31" w:rsidRPr="000E0BDF" w:rsidRDefault="00A37F31" w:rsidP="00A37F31">
            <w:pPr>
              <w:spacing w:after="0" w:line="240" w:lineRule="auto"/>
              <w:contextualSpacing/>
              <w:jc w:val="both"/>
              <w:rPr>
                <w:rFonts w:ascii="Times New Roman" w:hAnsi="Times New Roman"/>
                <w:sz w:val="20"/>
                <w:szCs w:val="20"/>
              </w:rPr>
            </w:pPr>
            <w:r w:rsidRPr="000E0BDF">
              <w:rPr>
                <w:rFonts w:ascii="Times New Roman" w:hAnsi="Times New Roman"/>
                <w:sz w:val="20"/>
                <w:szCs w:val="20"/>
              </w:rPr>
              <w:t>Conoscere i fatti storici, collocandoli nel tempo e nello spazio</w:t>
            </w:r>
          </w:p>
          <w:p w:rsidR="00A37F31" w:rsidRPr="000E0BDF" w:rsidRDefault="00A37F31" w:rsidP="00A37F31">
            <w:pPr>
              <w:spacing w:after="0" w:line="240" w:lineRule="auto"/>
              <w:contextualSpacing/>
              <w:jc w:val="both"/>
              <w:rPr>
                <w:rFonts w:ascii="Times New Roman" w:hAnsi="Times New Roman"/>
                <w:sz w:val="20"/>
                <w:szCs w:val="20"/>
              </w:rPr>
            </w:pPr>
            <w:r w:rsidRPr="000E0BDF">
              <w:rPr>
                <w:rFonts w:ascii="Times New Roman" w:hAnsi="Times New Roman"/>
                <w:sz w:val="20"/>
                <w:szCs w:val="20"/>
              </w:rPr>
              <w:t>Conoscere le caratteristiche della società di massa</w:t>
            </w:r>
          </w:p>
          <w:p w:rsidR="00A37F31" w:rsidRPr="000E0BDF" w:rsidRDefault="00A37F31" w:rsidP="00A37F31">
            <w:pPr>
              <w:spacing w:after="0" w:line="240" w:lineRule="auto"/>
              <w:contextualSpacing/>
              <w:jc w:val="both"/>
              <w:rPr>
                <w:rFonts w:ascii="Times New Roman" w:hAnsi="Times New Roman"/>
                <w:sz w:val="20"/>
                <w:szCs w:val="20"/>
              </w:rPr>
            </w:pPr>
            <w:r w:rsidRPr="000E0BDF">
              <w:rPr>
                <w:rFonts w:ascii="Times New Roman" w:hAnsi="Times New Roman"/>
                <w:sz w:val="20"/>
                <w:szCs w:val="20"/>
              </w:rPr>
              <w:t>Individuare relazioni di causa-effetto, analogie e differenze</w:t>
            </w:r>
          </w:p>
          <w:p w:rsidR="00A37F31" w:rsidRPr="000E0BDF" w:rsidRDefault="00A37F31" w:rsidP="00A37F31">
            <w:pPr>
              <w:spacing w:after="0" w:line="240" w:lineRule="auto"/>
              <w:contextualSpacing/>
              <w:jc w:val="both"/>
              <w:rPr>
                <w:rFonts w:ascii="Times New Roman" w:hAnsi="Times New Roman"/>
                <w:sz w:val="20"/>
                <w:szCs w:val="20"/>
              </w:rPr>
            </w:pPr>
            <w:r w:rsidRPr="000E0BDF">
              <w:rPr>
                <w:rFonts w:ascii="Times New Roman" w:hAnsi="Times New Roman"/>
                <w:sz w:val="20"/>
                <w:szCs w:val="20"/>
              </w:rPr>
              <w:t>Collegare fenomeni di natura diversa</w:t>
            </w:r>
          </w:p>
        </w:tc>
        <w:tc>
          <w:tcPr>
            <w:tcW w:w="1566" w:type="dxa"/>
            <w:gridSpan w:val="2"/>
          </w:tcPr>
          <w:p w:rsidR="004B12C6" w:rsidRPr="000E0BDF" w:rsidRDefault="004B12C6" w:rsidP="00336F56">
            <w:pPr>
              <w:spacing w:after="0" w:line="240" w:lineRule="auto"/>
              <w:contextualSpacing/>
              <w:jc w:val="both"/>
              <w:rPr>
                <w:rFonts w:ascii="Times New Roman" w:hAnsi="Times New Roman"/>
                <w:sz w:val="20"/>
                <w:szCs w:val="20"/>
              </w:rPr>
            </w:pPr>
            <w:r w:rsidRPr="000E0BDF">
              <w:rPr>
                <w:rFonts w:ascii="Times New Roman" w:hAnsi="Times New Roman"/>
                <w:sz w:val="20"/>
                <w:szCs w:val="20"/>
              </w:rPr>
              <w:t>Il secondo dopoguerra in Italia</w:t>
            </w:r>
          </w:p>
          <w:p w:rsidR="004B12C6" w:rsidRPr="000E0BDF" w:rsidRDefault="004B12C6" w:rsidP="00336F56">
            <w:pPr>
              <w:spacing w:after="0" w:line="240" w:lineRule="auto"/>
              <w:contextualSpacing/>
              <w:jc w:val="both"/>
              <w:rPr>
                <w:rFonts w:ascii="Times New Roman" w:hAnsi="Times New Roman"/>
                <w:sz w:val="20"/>
                <w:szCs w:val="20"/>
              </w:rPr>
            </w:pPr>
            <w:r w:rsidRPr="000E0BDF">
              <w:rPr>
                <w:rFonts w:ascii="Times New Roman" w:hAnsi="Times New Roman"/>
                <w:sz w:val="20"/>
                <w:szCs w:val="20"/>
              </w:rPr>
              <w:t>L’epoca della guerra fredda</w:t>
            </w:r>
          </w:p>
          <w:p w:rsidR="004B12C6" w:rsidRPr="000E0BDF" w:rsidRDefault="004B12C6" w:rsidP="00336F56">
            <w:pPr>
              <w:spacing w:after="0" w:line="240" w:lineRule="auto"/>
              <w:contextualSpacing/>
              <w:jc w:val="both"/>
              <w:rPr>
                <w:rFonts w:ascii="Times New Roman" w:hAnsi="Times New Roman"/>
                <w:sz w:val="20"/>
                <w:szCs w:val="20"/>
              </w:rPr>
            </w:pPr>
            <w:r w:rsidRPr="000E0BDF">
              <w:rPr>
                <w:rFonts w:ascii="Times New Roman" w:hAnsi="Times New Roman"/>
                <w:sz w:val="20"/>
                <w:szCs w:val="20"/>
              </w:rPr>
              <w:t>La decolonizza-zione e il Terzo Mondo</w:t>
            </w:r>
          </w:p>
          <w:p w:rsidR="004B12C6" w:rsidRPr="000E0BDF" w:rsidRDefault="004B12C6" w:rsidP="00336F56">
            <w:pPr>
              <w:spacing w:after="0" w:line="240" w:lineRule="auto"/>
              <w:contextualSpacing/>
              <w:jc w:val="both"/>
              <w:rPr>
                <w:rFonts w:ascii="Times New Roman" w:hAnsi="Times New Roman"/>
                <w:sz w:val="20"/>
                <w:szCs w:val="20"/>
              </w:rPr>
            </w:pPr>
            <w:r w:rsidRPr="000E0BDF">
              <w:rPr>
                <w:rFonts w:ascii="Times New Roman" w:hAnsi="Times New Roman"/>
                <w:sz w:val="20"/>
                <w:szCs w:val="20"/>
              </w:rPr>
              <w:t>L’Italia repubblicana</w:t>
            </w:r>
          </w:p>
          <w:p w:rsidR="00A37F31" w:rsidRPr="000E0BDF" w:rsidRDefault="004B12C6" w:rsidP="004B12C6">
            <w:pPr>
              <w:spacing w:after="0" w:line="240" w:lineRule="auto"/>
              <w:contextualSpacing/>
              <w:jc w:val="both"/>
              <w:rPr>
                <w:rFonts w:ascii="Times New Roman" w:hAnsi="Times New Roman"/>
                <w:sz w:val="20"/>
                <w:szCs w:val="20"/>
              </w:rPr>
            </w:pPr>
            <w:r w:rsidRPr="000E0BDF">
              <w:rPr>
                <w:rFonts w:ascii="Times New Roman" w:hAnsi="Times New Roman"/>
                <w:sz w:val="20"/>
                <w:szCs w:val="20"/>
              </w:rPr>
              <w:t>Dalla fine del comunismo ai giorni nostri</w:t>
            </w:r>
            <w:r w:rsidRPr="000E0BDF">
              <w:rPr>
                <w:rFonts w:ascii="Times New Roman" w:hAnsi="Times New Roman"/>
                <w:sz w:val="20"/>
                <w:szCs w:val="20"/>
              </w:rPr>
              <w:t xml:space="preserve"> </w:t>
            </w:r>
          </w:p>
        </w:tc>
        <w:tc>
          <w:tcPr>
            <w:tcW w:w="3963" w:type="dxa"/>
          </w:tcPr>
          <w:p w:rsidR="00A37F31" w:rsidRPr="000E0BDF" w:rsidRDefault="00A37F31" w:rsidP="00A37F31">
            <w:pPr>
              <w:spacing w:after="0" w:line="240" w:lineRule="auto"/>
              <w:ind w:right="140"/>
              <w:jc w:val="center"/>
              <w:rPr>
                <w:rFonts w:ascii="Times New Roman" w:hAnsi="Times New Roman"/>
                <w:b/>
                <w:sz w:val="20"/>
                <w:szCs w:val="20"/>
              </w:rPr>
            </w:pPr>
            <w:r w:rsidRPr="000E0BDF">
              <w:rPr>
                <w:rFonts w:ascii="Times New Roman" w:hAnsi="Times New Roman"/>
                <w:b/>
                <w:sz w:val="20"/>
                <w:szCs w:val="20"/>
              </w:rPr>
              <w:t>METODOLOGIE-MEZZI-STRUMENTI</w:t>
            </w:r>
          </w:p>
          <w:p w:rsidR="00A37F31" w:rsidRPr="000E0BDF" w:rsidRDefault="00A37F31" w:rsidP="00A37F31">
            <w:pPr>
              <w:spacing w:after="0" w:line="240" w:lineRule="auto"/>
              <w:contextualSpacing/>
              <w:jc w:val="both"/>
              <w:rPr>
                <w:rFonts w:ascii="Times New Roman" w:hAnsi="Times New Roman"/>
                <w:sz w:val="20"/>
                <w:szCs w:val="20"/>
              </w:rPr>
            </w:pPr>
            <w:r w:rsidRPr="000E0BDF">
              <w:rPr>
                <w:rFonts w:ascii="Times New Roman" w:hAnsi="Times New Roman"/>
                <w:sz w:val="20"/>
                <w:szCs w:val="20"/>
              </w:rPr>
              <w:t>Introduzione dell’unità di apprendimento attraverso una lezione frontale per fornire informazioni sui contenuti, usando il più possibile un linguaggio chiaro e semplice e nello stesso tempo cercare di suscitare interessi, aspettative nei ragazzi, nel tentativo di coinvolgerli durante le attività.</w:t>
            </w:r>
          </w:p>
          <w:p w:rsidR="00A37F31" w:rsidRPr="000E0BDF" w:rsidRDefault="00A37F31" w:rsidP="00A37F31">
            <w:pPr>
              <w:spacing w:after="0" w:line="240" w:lineRule="auto"/>
              <w:contextualSpacing/>
              <w:jc w:val="both"/>
              <w:rPr>
                <w:rFonts w:ascii="Times New Roman" w:hAnsi="Times New Roman"/>
                <w:sz w:val="20"/>
                <w:szCs w:val="20"/>
              </w:rPr>
            </w:pPr>
            <w:r w:rsidRPr="000E0BDF">
              <w:rPr>
                <w:rFonts w:ascii="Times New Roman" w:hAnsi="Times New Roman"/>
                <w:sz w:val="20"/>
                <w:szCs w:val="20"/>
              </w:rPr>
              <w:t>Partire dal testo quale elemento di maggiore certezza per l’alunno, procedendo ad una lettura selettiva onde permettere la ricerca di un solo tipo di informazioni relative alla cultura, all’economia, alla struttura politica, alla società.</w:t>
            </w:r>
          </w:p>
          <w:p w:rsidR="00A37F31" w:rsidRPr="000E0BDF" w:rsidRDefault="00A37F31" w:rsidP="00A37F31">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Classificare le informazioni in schemi, tabelle, ecc., secondo un ordine di importanza, relazionandole con altre conoscenze, avviando una comparazione e, talvolta, avanzando ipotesi. </w:t>
            </w:r>
          </w:p>
          <w:p w:rsidR="00A37F31" w:rsidRPr="000E0BDF" w:rsidRDefault="00A37F31" w:rsidP="00A37F31">
            <w:pPr>
              <w:spacing w:after="0" w:line="240" w:lineRule="auto"/>
              <w:contextualSpacing/>
              <w:jc w:val="both"/>
              <w:rPr>
                <w:rFonts w:ascii="Times New Roman" w:hAnsi="Times New Roman"/>
                <w:sz w:val="20"/>
                <w:szCs w:val="20"/>
              </w:rPr>
            </w:pPr>
            <w:r w:rsidRPr="000E0BDF">
              <w:rPr>
                <w:rFonts w:ascii="Times New Roman" w:hAnsi="Times New Roman"/>
                <w:sz w:val="20"/>
                <w:szCs w:val="20"/>
              </w:rPr>
              <w:t>Cercare di trovare risposte a diversi interrogativi (Chi? Cosa? Quando? Dove? Perché? e con quali conseguenze).</w:t>
            </w:r>
          </w:p>
          <w:p w:rsidR="00A37F31" w:rsidRPr="000E0BDF" w:rsidRDefault="00A37F31" w:rsidP="00A37F31">
            <w:pPr>
              <w:spacing w:after="0" w:line="240" w:lineRule="auto"/>
              <w:contextualSpacing/>
              <w:jc w:val="both"/>
              <w:rPr>
                <w:rFonts w:ascii="Times New Roman" w:hAnsi="Times New Roman"/>
                <w:sz w:val="20"/>
                <w:szCs w:val="20"/>
              </w:rPr>
            </w:pPr>
            <w:r w:rsidRPr="000E0BDF">
              <w:rPr>
                <w:rFonts w:ascii="Times New Roman" w:hAnsi="Times New Roman"/>
                <w:sz w:val="20"/>
                <w:szCs w:val="20"/>
              </w:rPr>
              <w:t>Interpretazione di documenti e l’analisi di fonti visive per migliorare la lettura e l’assimilazione di idee e concetti.</w:t>
            </w:r>
          </w:p>
          <w:p w:rsidR="00A37F31" w:rsidRPr="000E0BDF" w:rsidRDefault="00A37F31" w:rsidP="00A37F31">
            <w:pPr>
              <w:pStyle w:val="Paragrafoelenco"/>
              <w:spacing w:after="0" w:line="240" w:lineRule="auto"/>
              <w:ind w:left="169" w:right="140"/>
              <w:jc w:val="both"/>
              <w:rPr>
                <w:rFonts w:ascii="Times New Roman" w:hAnsi="Times New Roman"/>
                <w:b/>
                <w:sz w:val="20"/>
                <w:szCs w:val="20"/>
              </w:rPr>
            </w:pPr>
          </w:p>
          <w:p w:rsidR="00A37F31" w:rsidRPr="000E0BDF" w:rsidRDefault="00A37F31" w:rsidP="00A37F31">
            <w:pPr>
              <w:pStyle w:val="Paragrafoelenco"/>
              <w:spacing w:after="0" w:line="240" w:lineRule="auto"/>
              <w:ind w:left="169" w:right="140"/>
              <w:jc w:val="center"/>
              <w:rPr>
                <w:rFonts w:ascii="Times New Roman" w:hAnsi="Times New Roman"/>
                <w:b/>
                <w:sz w:val="20"/>
                <w:szCs w:val="20"/>
              </w:rPr>
            </w:pPr>
            <w:r w:rsidRPr="000E0BDF">
              <w:rPr>
                <w:rFonts w:ascii="Times New Roman" w:hAnsi="Times New Roman"/>
                <w:b/>
                <w:sz w:val="20"/>
                <w:szCs w:val="20"/>
              </w:rPr>
              <w:t>STRUMENTI E SUSSIDI</w:t>
            </w:r>
          </w:p>
          <w:p w:rsidR="00A37F31" w:rsidRPr="000E0BDF" w:rsidRDefault="00A37F31" w:rsidP="00A37F31">
            <w:pPr>
              <w:spacing w:after="0" w:line="240" w:lineRule="auto"/>
              <w:contextualSpacing/>
              <w:rPr>
                <w:rFonts w:ascii="Times New Roman" w:hAnsi="Times New Roman"/>
                <w:sz w:val="20"/>
                <w:szCs w:val="20"/>
              </w:rPr>
            </w:pPr>
            <w:r w:rsidRPr="000E0BDF">
              <w:rPr>
                <w:rFonts w:ascii="Times New Roman" w:hAnsi="Times New Roman"/>
                <w:sz w:val="20"/>
                <w:szCs w:val="20"/>
              </w:rPr>
              <w:t xml:space="preserve">Oltre ai libri di testo in uso si potrà ricorrere a testi alternativi, a giornali e riviste, servendosi anche di fotocopie, carte storiche, LIM, ecc… </w:t>
            </w:r>
          </w:p>
        </w:tc>
        <w:tc>
          <w:tcPr>
            <w:tcW w:w="2835" w:type="dxa"/>
            <w:tcBorders>
              <w:right w:val="single" w:sz="4" w:space="0" w:color="auto"/>
            </w:tcBorders>
          </w:tcPr>
          <w:p w:rsidR="00A37F31" w:rsidRPr="000E0BDF" w:rsidRDefault="00A37F31" w:rsidP="00A37F31">
            <w:pPr>
              <w:spacing w:after="0" w:line="240" w:lineRule="auto"/>
              <w:contextualSpacing/>
              <w:jc w:val="both"/>
              <w:rPr>
                <w:rFonts w:ascii="Times New Roman" w:hAnsi="Times New Roman"/>
                <w:sz w:val="20"/>
                <w:szCs w:val="20"/>
              </w:rPr>
            </w:pPr>
            <w:r w:rsidRPr="000E0BDF">
              <w:rPr>
                <w:rFonts w:ascii="Times New Roman" w:hAnsi="Times New Roman"/>
                <w:sz w:val="20"/>
                <w:szCs w:val="20"/>
              </w:rPr>
              <w:t>Durante e alla fine di ogni percorso didattico saranno effettuate verifiche orali o scritte allo scopo di controllare il processo di apprendimento in corso e di intervenire eventualmente con interventi di recupero e di ripasso, qualora le conoscenze e la comprensione dei contenuti non siano risultate soddisfacenti.</w:t>
            </w:r>
          </w:p>
          <w:p w:rsidR="00A37F31" w:rsidRPr="000E0BDF" w:rsidRDefault="00A37F31" w:rsidP="00A37F31">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L’esposizione orale degli argomenti permetterà di verificare la capacità di organizzare i contenuti, di cogliere i collegamenti fra essi, di usare un linguaggio il più appropriato possibile. </w:t>
            </w:r>
          </w:p>
          <w:p w:rsidR="00A37F31" w:rsidRPr="000E0BDF" w:rsidRDefault="00A37F31" w:rsidP="00A37F31">
            <w:pPr>
              <w:spacing w:after="0" w:line="240" w:lineRule="auto"/>
              <w:contextualSpacing/>
              <w:jc w:val="both"/>
              <w:rPr>
                <w:rFonts w:ascii="Times New Roman" w:hAnsi="Times New Roman"/>
                <w:sz w:val="20"/>
                <w:szCs w:val="20"/>
              </w:rPr>
            </w:pPr>
            <w:r w:rsidRPr="000E0BDF">
              <w:rPr>
                <w:rFonts w:ascii="Times New Roman" w:hAnsi="Times New Roman"/>
                <w:sz w:val="20"/>
                <w:szCs w:val="20"/>
              </w:rPr>
              <w:t xml:space="preserve">In sede di valutazione finale, si terrà conto di diversi elementi: la situazione di partenza, le capacità dell’alunno, l’impegno dimostrato per raggiungere gli obiettivi prefissati, il grado di preparazione e di interesse dimostrato. </w:t>
            </w:r>
          </w:p>
          <w:p w:rsidR="00A37F31" w:rsidRPr="000E0BDF" w:rsidRDefault="00A37F31" w:rsidP="00A37F31">
            <w:pPr>
              <w:spacing w:after="0" w:line="240" w:lineRule="auto"/>
              <w:rPr>
                <w:rFonts w:ascii="Times New Roman" w:hAnsi="Times New Roman"/>
                <w:sz w:val="20"/>
                <w:szCs w:val="20"/>
              </w:rPr>
            </w:pPr>
          </w:p>
        </w:tc>
      </w:tr>
    </w:tbl>
    <w:p w:rsidR="003D751F" w:rsidRPr="000E0BDF" w:rsidRDefault="003D751F" w:rsidP="00267859">
      <w:pPr>
        <w:spacing w:after="0" w:line="240" w:lineRule="auto"/>
        <w:rPr>
          <w:rFonts w:ascii="Times New Roman" w:hAnsi="Times New Roman"/>
          <w:sz w:val="20"/>
          <w:szCs w:val="20"/>
        </w:rPr>
      </w:pPr>
      <w:bookmarkStart w:id="0" w:name="_GoBack"/>
      <w:bookmarkEnd w:id="0"/>
    </w:p>
    <w:sectPr w:rsidR="003D751F" w:rsidRPr="000E0BDF" w:rsidSect="003D751F">
      <w:footerReference w:type="default" r:id="rId10"/>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893" w:rsidRDefault="00E81893" w:rsidP="00AA4FBF">
      <w:pPr>
        <w:spacing w:after="0" w:line="240" w:lineRule="auto"/>
      </w:pPr>
      <w:r>
        <w:separator/>
      </w:r>
    </w:p>
  </w:endnote>
  <w:endnote w:type="continuationSeparator" w:id="0">
    <w:p w:rsidR="00E81893" w:rsidRDefault="00E81893" w:rsidP="00AA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617448"/>
      <w:docPartObj>
        <w:docPartGallery w:val="Page Numbers (Bottom of Page)"/>
        <w:docPartUnique/>
      </w:docPartObj>
    </w:sdtPr>
    <w:sdtContent>
      <w:p w:rsidR="00AA4FBF" w:rsidRDefault="00AA4FBF">
        <w:pPr>
          <w:pStyle w:val="Pidipagina"/>
          <w:jc w:val="center"/>
        </w:pPr>
        <w:r>
          <w:fldChar w:fldCharType="begin"/>
        </w:r>
        <w:r>
          <w:instrText>PAGE   \* MERGEFORMAT</w:instrText>
        </w:r>
        <w:r>
          <w:fldChar w:fldCharType="separate"/>
        </w:r>
        <w:r w:rsidR="00267859">
          <w:rPr>
            <w:noProof/>
          </w:rPr>
          <w:t>12</w:t>
        </w:r>
        <w:r>
          <w:fldChar w:fldCharType="end"/>
        </w:r>
      </w:p>
    </w:sdtContent>
  </w:sdt>
  <w:p w:rsidR="00AA4FBF" w:rsidRDefault="00AA4FB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893" w:rsidRDefault="00E81893" w:rsidP="00AA4FBF">
      <w:pPr>
        <w:spacing w:after="0" w:line="240" w:lineRule="auto"/>
      </w:pPr>
      <w:r>
        <w:separator/>
      </w:r>
    </w:p>
  </w:footnote>
  <w:footnote w:type="continuationSeparator" w:id="0">
    <w:p w:rsidR="00E81893" w:rsidRDefault="00E81893" w:rsidP="00AA4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C11E0"/>
    <w:multiLevelType w:val="hybridMultilevel"/>
    <w:tmpl w:val="7990FB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D965CD"/>
    <w:multiLevelType w:val="hybridMultilevel"/>
    <w:tmpl w:val="484E6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4C16BC8"/>
    <w:multiLevelType w:val="hybridMultilevel"/>
    <w:tmpl w:val="3012A1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FBA1D35"/>
    <w:multiLevelType w:val="hybridMultilevel"/>
    <w:tmpl w:val="4EDA8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E75CE6"/>
    <w:multiLevelType w:val="hybridMultilevel"/>
    <w:tmpl w:val="5000998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51F"/>
    <w:rsid w:val="00016165"/>
    <w:rsid w:val="000578DB"/>
    <w:rsid w:val="000A7808"/>
    <w:rsid w:val="000B7092"/>
    <w:rsid w:val="000E0BDF"/>
    <w:rsid w:val="001E4722"/>
    <w:rsid w:val="00257950"/>
    <w:rsid w:val="00267859"/>
    <w:rsid w:val="002951A7"/>
    <w:rsid w:val="002A20DB"/>
    <w:rsid w:val="002A6B4A"/>
    <w:rsid w:val="00314CD4"/>
    <w:rsid w:val="00316A5A"/>
    <w:rsid w:val="00336F56"/>
    <w:rsid w:val="003D0266"/>
    <w:rsid w:val="003D751F"/>
    <w:rsid w:val="004765DA"/>
    <w:rsid w:val="004B12C6"/>
    <w:rsid w:val="00513242"/>
    <w:rsid w:val="005470AD"/>
    <w:rsid w:val="005A38EB"/>
    <w:rsid w:val="006A4349"/>
    <w:rsid w:val="006D1D3F"/>
    <w:rsid w:val="00742ED0"/>
    <w:rsid w:val="007A657D"/>
    <w:rsid w:val="007E0C5D"/>
    <w:rsid w:val="00823E08"/>
    <w:rsid w:val="00846509"/>
    <w:rsid w:val="00873D68"/>
    <w:rsid w:val="009B3D7A"/>
    <w:rsid w:val="009F0E6E"/>
    <w:rsid w:val="00A1009F"/>
    <w:rsid w:val="00A247AF"/>
    <w:rsid w:val="00A37010"/>
    <w:rsid w:val="00A37F31"/>
    <w:rsid w:val="00A97DDA"/>
    <w:rsid w:val="00AA4FBF"/>
    <w:rsid w:val="00AA524B"/>
    <w:rsid w:val="00AC5DDD"/>
    <w:rsid w:val="00B1038B"/>
    <w:rsid w:val="00B361CC"/>
    <w:rsid w:val="00BB2F8C"/>
    <w:rsid w:val="00BD75FD"/>
    <w:rsid w:val="00C979A2"/>
    <w:rsid w:val="00CC34E5"/>
    <w:rsid w:val="00D246A2"/>
    <w:rsid w:val="00D5164C"/>
    <w:rsid w:val="00D94E5E"/>
    <w:rsid w:val="00E33A64"/>
    <w:rsid w:val="00E81893"/>
    <w:rsid w:val="00EA32CD"/>
    <w:rsid w:val="00EE4AEE"/>
    <w:rsid w:val="00EE789F"/>
    <w:rsid w:val="00F62942"/>
    <w:rsid w:val="00FC4518"/>
    <w:rsid w:val="00FC7B5D"/>
    <w:rsid w:val="00FD02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4352"/>
  <w15:docId w15:val="{9AD3390E-BE83-47E8-91FE-8DE11433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D751F"/>
    <w:pPr>
      <w:spacing w:after="200" w:line="276"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3D751F"/>
    <w:rPr>
      <w:rFonts w:cs="Times New Roman"/>
      <w:color w:val="0000FF"/>
      <w:u w:val="single"/>
    </w:rPr>
  </w:style>
  <w:style w:type="paragraph" w:styleId="Paragrafoelenco">
    <w:name w:val="List Paragraph"/>
    <w:basedOn w:val="Normale"/>
    <w:uiPriority w:val="34"/>
    <w:qFormat/>
    <w:rsid w:val="003D751F"/>
    <w:pPr>
      <w:ind w:left="720"/>
      <w:contextualSpacing/>
    </w:pPr>
    <w:rPr>
      <w:rFonts w:eastAsia="Calibri"/>
    </w:rPr>
  </w:style>
  <w:style w:type="paragraph" w:customStyle="1" w:styleId="a">
    <w:basedOn w:val="Normale"/>
    <w:next w:val="Corpotesto"/>
    <w:link w:val="CorpodeltestoCarattere"/>
    <w:rsid w:val="003D751F"/>
    <w:pPr>
      <w:spacing w:after="0" w:line="240" w:lineRule="auto"/>
      <w:ind w:right="-143"/>
      <w:jc w:val="both"/>
    </w:pPr>
    <w:rPr>
      <w:rFonts w:ascii="Times New Roman" w:hAnsi="Times New Roman"/>
      <w:sz w:val="20"/>
      <w:szCs w:val="20"/>
      <w:lang w:eastAsia="it-IT"/>
    </w:rPr>
  </w:style>
  <w:style w:type="character" w:customStyle="1" w:styleId="CorpodeltestoCarattere">
    <w:name w:val="Corpo del testo Carattere"/>
    <w:link w:val="a"/>
    <w:rsid w:val="003D751F"/>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semiHidden/>
    <w:unhideWhenUsed/>
    <w:rsid w:val="003D751F"/>
    <w:pPr>
      <w:spacing w:after="120"/>
    </w:pPr>
  </w:style>
  <w:style w:type="character" w:customStyle="1" w:styleId="CorpotestoCarattere">
    <w:name w:val="Corpo testo Carattere"/>
    <w:basedOn w:val="Carpredefinitoparagrafo"/>
    <w:link w:val="Corpotesto"/>
    <w:uiPriority w:val="99"/>
    <w:semiHidden/>
    <w:rsid w:val="003D751F"/>
    <w:rPr>
      <w:rFonts w:ascii="Calibri" w:eastAsia="Times New Roman" w:hAnsi="Calibri" w:cs="Times New Roman"/>
    </w:rPr>
  </w:style>
  <w:style w:type="paragraph" w:styleId="Testofumetto">
    <w:name w:val="Balloon Text"/>
    <w:basedOn w:val="Normale"/>
    <w:link w:val="TestofumettoCarattere"/>
    <w:uiPriority w:val="99"/>
    <w:semiHidden/>
    <w:unhideWhenUsed/>
    <w:rsid w:val="007A65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657D"/>
    <w:rPr>
      <w:rFonts w:ascii="Tahoma" w:eastAsia="Times New Roman" w:hAnsi="Tahoma" w:cs="Tahoma"/>
      <w:sz w:val="16"/>
      <w:szCs w:val="16"/>
    </w:rPr>
  </w:style>
  <w:style w:type="paragraph" w:styleId="Intestazione">
    <w:name w:val="header"/>
    <w:basedOn w:val="Normale"/>
    <w:link w:val="IntestazioneCarattere"/>
    <w:uiPriority w:val="99"/>
    <w:unhideWhenUsed/>
    <w:rsid w:val="00AA4F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4FBF"/>
    <w:rPr>
      <w:rFonts w:ascii="Calibri" w:eastAsia="Times New Roman" w:hAnsi="Calibri" w:cs="Times New Roman"/>
    </w:rPr>
  </w:style>
  <w:style w:type="paragraph" w:styleId="Pidipagina">
    <w:name w:val="footer"/>
    <w:basedOn w:val="Normale"/>
    <w:link w:val="PidipaginaCarattere"/>
    <w:uiPriority w:val="99"/>
    <w:unhideWhenUsed/>
    <w:rsid w:val="00AA4F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4FB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C836006@istruzion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tonomia82.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3428</Words>
  <Characters>19545</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39339</cp:lastModifiedBy>
  <cp:revision>55</cp:revision>
  <dcterms:created xsi:type="dcterms:W3CDTF">2020-11-25T20:05:00Z</dcterms:created>
  <dcterms:modified xsi:type="dcterms:W3CDTF">2023-09-21T15:10:00Z</dcterms:modified>
</cp:coreProperties>
</file>