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4B83D" w14:textId="3899DF77" w:rsidR="00C20128" w:rsidRPr="005B7427" w:rsidRDefault="00C20128" w:rsidP="00C201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427">
        <w:rPr>
          <w:rFonts w:ascii="Times New Roman" w:hAnsi="Times New Roman"/>
          <w:noProof/>
          <w:sz w:val="20"/>
          <w:szCs w:val="20"/>
          <w:lang w:eastAsia="it-IT"/>
        </w:rPr>
        <w:drawing>
          <wp:inline distT="0" distB="0" distL="0" distR="0" wp14:anchorId="4903D6D0" wp14:editId="1545FA23">
            <wp:extent cx="381000" cy="3886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CCB5C" w14:textId="77777777" w:rsidR="00C20128" w:rsidRPr="005B7427" w:rsidRDefault="00C20128" w:rsidP="00C201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427">
        <w:rPr>
          <w:rFonts w:ascii="Times New Roman" w:hAnsi="Times New Roman"/>
          <w:b/>
          <w:sz w:val="20"/>
          <w:szCs w:val="20"/>
        </w:rPr>
        <w:t>ISTITUTO COMPRENSIVO AUTONOMIA 82</w:t>
      </w:r>
    </w:p>
    <w:p w14:paraId="55826209" w14:textId="77777777" w:rsidR="00C20128" w:rsidRPr="005B7427" w:rsidRDefault="00C20128" w:rsidP="00C201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427">
        <w:rPr>
          <w:rFonts w:ascii="Times New Roman" w:hAnsi="Times New Roman"/>
          <w:b/>
          <w:sz w:val="20"/>
          <w:szCs w:val="20"/>
        </w:rPr>
        <w:t>SCUOLA INFANZIA PRIMARIA E SECONDARIA DI PRIMO GRADO</w:t>
      </w:r>
    </w:p>
    <w:p w14:paraId="05F7D667" w14:textId="77777777" w:rsidR="00C20128" w:rsidRPr="005B7427" w:rsidRDefault="00C20128" w:rsidP="00C201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427">
        <w:rPr>
          <w:rFonts w:ascii="Times New Roman" w:hAnsi="Times New Roman"/>
          <w:b/>
          <w:sz w:val="20"/>
          <w:szCs w:val="20"/>
        </w:rPr>
        <w:t>BARONISSI (SA)</w:t>
      </w:r>
    </w:p>
    <w:p w14:paraId="0FE8ECD0" w14:textId="77777777" w:rsidR="00C20128" w:rsidRPr="005B7427" w:rsidRDefault="00C20128" w:rsidP="00C201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fr-FR"/>
        </w:rPr>
      </w:pPr>
      <w:r w:rsidRPr="005B7427">
        <w:rPr>
          <w:rFonts w:ascii="Times New Roman" w:hAnsi="Times New Roman"/>
          <w:b/>
          <w:sz w:val="20"/>
          <w:szCs w:val="20"/>
          <w:lang w:val="fr-FR"/>
        </w:rPr>
        <w:t xml:space="preserve">E.MAIL: </w:t>
      </w:r>
      <w:hyperlink r:id="rId9" w:history="1">
        <w:r w:rsidRPr="005B7427">
          <w:rPr>
            <w:rStyle w:val="Collegamentoipertestuale"/>
            <w:rFonts w:ascii="Times New Roman" w:hAnsi="Times New Roman"/>
            <w:b/>
            <w:sz w:val="20"/>
            <w:szCs w:val="20"/>
            <w:lang w:val="fr-FR"/>
          </w:rPr>
          <w:t>saic836006@istruzione.it-</w:t>
        </w:r>
      </w:hyperlink>
      <w:r w:rsidRPr="005B7427">
        <w:rPr>
          <w:rFonts w:ascii="Times New Roman" w:hAnsi="Times New Roman"/>
          <w:b/>
          <w:sz w:val="20"/>
          <w:szCs w:val="20"/>
          <w:lang w:val="fr-FR"/>
        </w:rPr>
        <w:t xml:space="preserve"> pec:  saic836006@pec.istruzione.it</w:t>
      </w:r>
    </w:p>
    <w:p w14:paraId="75D18E4C" w14:textId="77777777" w:rsidR="00C20128" w:rsidRPr="005B7427" w:rsidRDefault="00C20128" w:rsidP="00C2012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5B7427">
        <w:rPr>
          <w:rFonts w:ascii="Times New Roman" w:hAnsi="Times New Roman"/>
          <w:b/>
          <w:sz w:val="20"/>
          <w:szCs w:val="20"/>
          <w:lang w:val="en-US"/>
        </w:rPr>
        <w:t>SITO WEB: www.autonomia82.gov.it</w:t>
      </w:r>
    </w:p>
    <w:p w14:paraId="19EC5519" w14:textId="318AC1CF" w:rsidR="009D3501" w:rsidRPr="005B7427" w:rsidRDefault="009D3501" w:rsidP="00BD4C7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14503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3402"/>
        <w:gridCol w:w="3402"/>
        <w:gridCol w:w="2204"/>
      </w:tblGrid>
      <w:tr w:rsidR="00171C85" w:rsidRPr="005B7427" w14:paraId="04206D8A" w14:textId="77777777" w:rsidTr="00A66039">
        <w:tc>
          <w:tcPr>
            <w:tcW w:w="14503" w:type="dxa"/>
            <w:gridSpan w:val="5"/>
          </w:tcPr>
          <w:p w14:paraId="7A3CA8B0" w14:textId="65B8A13F" w:rsidR="00171C85" w:rsidRPr="005B7427" w:rsidRDefault="005B7752" w:rsidP="008F34BF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UNITA’ DI APPRENDIMENTO N.</w:t>
            </w:r>
            <w:r w:rsidR="00CF570F"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63F65" w:rsidRPr="005B7427" w14:paraId="1D945CF2" w14:textId="77777777" w:rsidTr="00A66039">
        <w:tc>
          <w:tcPr>
            <w:tcW w:w="2660" w:type="dxa"/>
          </w:tcPr>
          <w:p w14:paraId="6B16F583" w14:textId="77777777" w:rsidR="00063F65" w:rsidRPr="005B7427" w:rsidRDefault="00063F65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43" w:type="dxa"/>
            <w:gridSpan w:val="4"/>
          </w:tcPr>
          <w:p w14:paraId="6AD58D23" w14:textId="0D21B206" w:rsidR="00063F65" w:rsidRPr="005B7427" w:rsidRDefault="00063F65" w:rsidP="00171C85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RELIGIONE classe I</w:t>
            </w:r>
            <w:r w:rsidR="00F77F92"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171C85" w:rsidRPr="005B7427" w14:paraId="0D69CC17" w14:textId="77777777" w:rsidTr="00A66039">
        <w:tc>
          <w:tcPr>
            <w:tcW w:w="2660" w:type="dxa"/>
          </w:tcPr>
          <w:p w14:paraId="5FBE72AC" w14:textId="77777777" w:rsidR="00171C85" w:rsidRPr="005B7427" w:rsidRDefault="005B7752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43" w:type="dxa"/>
            <w:gridSpan w:val="4"/>
          </w:tcPr>
          <w:p w14:paraId="28422A9F" w14:textId="644FA97C" w:rsidR="00171C85" w:rsidRPr="005B7427" w:rsidRDefault="00F77F92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La Chiesa delle origini</w:t>
            </w:r>
          </w:p>
        </w:tc>
      </w:tr>
      <w:tr w:rsidR="00171C85" w:rsidRPr="005B7427" w14:paraId="7510B97E" w14:textId="77777777" w:rsidTr="00A66039">
        <w:tc>
          <w:tcPr>
            <w:tcW w:w="2660" w:type="dxa"/>
          </w:tcPr>
          <w:p w14:paraId="2EC735EB" w14:textId="77777777" w:rsidR="00171C85" w:rsidRPr="005B7427" w:rsidRDefault="005B7752" w:rsidP="00063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43" w:type="dxa"/>
            <w:gridSpan w:val="4"/>
          </w:tcPr>
          <w:p w14:paraId="2B6C4E9D" w14:textId="128435AA" w:rsidR="00171C85" w:rsidRPr="005B7427" w:rsidRDefault="005B7752" w:rsidP="00BE16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7714"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Settembre</w:t>
            </w:r>
            <w:r w:rsidR="005D55AD"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-Ottobre</w:t>
            </w:r>
          </w:p>
        </w:tc>
      </w:tr>
      <w:tr w:rsidR="00C33B60" w:rsidRPr="005B7427" w14:paraId="599941B0" w14:textId="77777777" w:rsidTr="00A66039">
        <w:tc>
          <w:tcPr>
            <w:tcW w:w="2660" w:type="dxa"/>
          </w:tcPr>
          <w:p w14:paraId="1DA91C86" w14:textId="77777777" w:rsidR="00C33B60" w:rsidRPr="005B7427" w:rsidRDefault="00C33B60" w:rsidP="00063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7BB7FCFE" w14:textId="77777777" w:rsidR="00C33B60" w:rsidRPr="005B7427" w:rsidRDefault="00C33B60" w:rsidP="00063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35" w:type="dxa"/>
          </w:tcPr>
          <w:p w14:paraId="5C71A4F1" w14:textId="77777777" w:rsidR="00C33B60" w:rsidRPr="005B7427" w:rsidRDefault="00C33B60" w:rsidP="00063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3402" w:type="dxa"/>
          </w:tcPr>
          <w:p w14:paraId="0ED19762" w14:textId="4AFA2C32" w:rsidR="00C33B60" w:rsidRPr="005B7427" w:rsidRDefault="00C33B60" w:rsidP="00063F65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CONTENUTI/ATTIVITA’</w:t>
            </w:r>
          </w:p>
        </w:tc>
        <w:tc>
          <w:tcPr>
            <w:tcW w:w="3402" w:type="dxa"/>
          </w:tcPr>
          <w:p w14:paraId="0C82D1DF" w14:textId="77777777" w:rsidR="00C33B60" w:rsidRPr="005B7427" w:rsidRDefault="00C33B60" w:rsidP="00F948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METODOLOGIE MEZZI</w:t>
            </w:r>
          </w:p>
          <w:p w14:paraId="784934FE" w14:textId="11BA0486" w:rsidR="00C33B60" w:rsidRPr="005B7427" w:rsidRDefault="00C33B60" w:rsidP="00063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2204" w:type="dxa"/>
          </w:tcPr>
          <w:p w14:paraId="2B82F261" w14:textId="77777777" w:rsidR="00C33B60" w:rsidRPr="005B7427" w:rsidRDefault="00C33B60" w:rsidP="00063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31FCD" w:rsidRPr="005B7427" w14:paraId="421BC697" w14:textId="77777777" w:rsidTr="00A66039">
        <w:trPr>
          <w:trHeight w:val="2565"/>
        </w:trPr>
        <w:tc>
          <w:tcPr>
            <w:tcW w:w="2660" w:type="dxa"/>
            <w:tcBorders>
              <w:bottom w:val="single" w:sz="4" w:space="0" w:color="auto"/>
            </w:tcBorders>
          </w:tcPr>
          <w:p w14:paraId="6B4C9175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Riconosce i linguaggi espressivi della fede e ne</w:t>
            </w:r>
          </w:p>
          <w:p w14:paraId="73753554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individua le tracce presenti in ambito locale,</w:t>
            </w:r>
          </w:p>
          <w:p w14:paraId="728BD338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italiano, locale, italiana, europeo e nel mondo</w:t>
            </w:r>
          </w:p>
          <w:p w14:paraId="79330759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imparando ad apprezzare dal punto di vista</w:t>
            </w:r>
          </w:p>
          <w:p w14:paraId="35ADD2D9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artistico, culturale e spirituale</w:t>
            </w:r>
          </w:p>
          <w:p w14:paraId="687EAFDD" w14:textId="77777777" w:rsidR="008A37CE" w:rsidRPr="005B7427" w:rsidRDefault="008A37CE" w:rsidP="008A37C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F2D93BD" w14:textId="77777777" w:rsidR="008A37CE" w:rsidRPr="005B7427" w:rsidRDefault="008A37CE" w:rsidP="008A37C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89AD6C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L’alunno ricostruisce gli elementi fondamentali della storia della Chiesa e li confronta con le vicende della storia civile passata e recente, elaborando criteri per avviarne una interpretazione consapevole</w:t>
            </w:r>
          </w:p>
          <w:p w14:paraId="2AE3EB05" w14:textId="0747DF42" w:rsidR="00A31FCD" w:rsidRPr="005B7427" w:rsidRDefault="00A31FCD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31BE313" w14:textId="77777777" w:rsidR="00F77F92" w:rsidRPr="005B7427" w:rsidRDefault="00571B97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Comprendere lo spirito che ha animato i primi cristiani.</w:t>
            </w:r>
          </w:p>
          <w:p w14:paraId="0C6B0415" w14:textId="5349ECFF" w:rsidR="00571B97" w:rsidRPr="005B7427" w:rsidRDefault="00571B97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Conoscere i fatti relativi al rapporto tra impero e cristiani.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87C639D" w14:textId="05FBD797" w:rsidR="00CC63A5" w:rsidRPr="005B7427" w:rsidRDefault="00CC63A5" w:rsidP="00171C8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Il racconto degli Atti degli Apostoli.</w:t>
            </w:r>
          </w:p>
          <w:p w14:paraId="67C26B8F" w14:textId="28A54CB4" w:rsidR="00CC63A5" w:rsidRPr="005B7427" w:rsidRDefault="00571B97" w:rsidP="00171C8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La Chiesa di Gerusalemme.</w:t>
            </w:r>
          </w:p>
          <w:p w14:paraId="1EA2708B" w14:textId="7DFEB986" w:rsidR="00F77F92" w:rsidRPr="005B7427" w:rsidRDefault="00571B97" w:rsidP="00171C8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 xml:space="preserve">Pietro </w:t>
            </w:r>
            <w:r w:rsidR="00CC63A5" w:rsidRPr="005B7427">
              <w:rPr>
                <w:rFonts w:ascii="Times New Roman" w:hAnsi="Times New Roman" w:cs="Times New Roman"/>
                <w:sz w:val="20"/>
                <w:szCs w:val="20"/>
              </w:rPr>
              <w:t>pescatore di uomini</w:t>
            </w: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80811A" w14:textId="7EA49427" w:rsidR="00571B97" w:rsidRPr="005B7427" w:rsidRDefault="00571B97" w:rsidP="00171C8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Paolo il primo missionario.</w:t>
            </w:r>
          </w:p>
          <w:p w14:paraId="48B415EB" w14:textId="77777777" w:rsidR="00571B97" w:rsidRPr="005B7427" w:rsidRDefault="00571B97" w:rsidP="00171C8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Il tempo delle persecuzioni.</w:t>
            </w:r>
          </w:p>
          <w:p w14:paraId="76DABC9D" w14:textId="77777777" w:rsidR="00571B97" w:rsidRPr="005B7427" w:rsidRDefault="00571B97" w:rsidP="00171C8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Le catacombe dei cristiani.</w:t>
            </w:r>
          </w:p>
          <w:p w14:paraId="6766BF3E" w14:textId="77777777" w:rsidR="00571B97" w:rsidRPr="005B7427" w:rsidRDefault="00571B97" w:rsidP="00171C8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La svolta di Costantino.</w:t>
            </w:r>
          </w:p>
          <w:p w14:paraId="1179ACC2" w14:textId="139F1DD2" w:rsidR="00571B97" w:rsidRPr="005B7427" w:rsidRDefault="00571B97" w:rsidP="00171C8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249B70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Lezione frontale o dialogata.</w:t>
            </w:r>
          </w:p>
          <w:p w14:paraId="6D6BF98B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Brainstorming.</w:t>
            </w:r>
          </w:p>
          <w:p w14:paraId="62512BE0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Lettura e analisi dei testi.</w:t>
            </w:r>
          </w:p>
          <w:p w14:paraId="5F0D1D3F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Utilizzo di schemi-mappe.</w:t>
            </w:r>
          </w:p>
          <w:p w14:paraId="1527D0CE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Didattica multimediale.</w:t>
            </w:r>
          </w:p>
          <w:p w14:paraId="33823D49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Libro di testo.</w:t>
            </w:r>
          </w:p>
          <w:p w14:paraId="2675FA2E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LIM.</w:t>
            </w:r>
          </w:p>
          <w:p w14:paraId="170B7654" w14:textId="28FBD012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Cooperative Learning.</w:t>
            </w:r>
          </w:p>
          <w:p w14:paraId="5F6A1243" w14:textId="74D3B8E0" w:rsidR="001C57C2" w:rsidRPr="005B7427" w:rsidRDefault="001C57C2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Peer tutoring.</w:t>
            </w:r>
          </w:p>
          <w:p w14:paraId="2DC73029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Appunti del docente.</w:t>
            </w:r>
          </w:p>
          <w:p w14:paraId="1B355C9A" w14:textId="55B9A610" w:rsidR="00A31FCD" w:rsidRPr="005B7427" w:rsidRDefault="00A31FCD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7139E5D7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Verifiche orali.</w:t>
            </w:r>
          </w:p>
          <w:p w14:paraId="553360D7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Conversazione clinica.</w:t>
            </w:r>
          </w:p>
          <w:p w14:paraId="2F16FC23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Test a risposte aperte e multiple.</w:t>
            </w:r>
          </w:p>
          <w:p w14:paraId="6047EB53" w14:textId="1FD39100" w:rsidR="00A31FCD" w:rsidRPr="005B7427" w:rsidRDefault="00A31FCD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Test bucati.</w:t>
            </w:r>
          </w:p>
        </w:tc>
      </w:tr>
    </w:tbl>
    <w:p w14:paraId="405A0024" w14:textId="77777777" w:rsidR="00A66039" w:rsidRDefault="00A66039">
      <w:r>
        <w:br w:type="page"/>
      </w:r>
    </w:p>
    <w:tbl>
      <w:tblPr>
        <w:tblStyle w:val="Grigliatabella"/>
        <w:tblW w:w="1450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3402"/>
        <w:gridCol w:w="3402"/>
        <w:gridCol w:w="2204"/>
      </w:tblGrid>
      <w:tr w:rsidR="009D3501" w:rsidRPr="005B7427" w14:paraId="0878AEBA" w14:textId="77777777" w:rsidTr="00A66039">
        <w:tc>
          <w:tcPr>
            <w:tcW w:w="145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59F51" w14:textId="059F039B" w:rsidR="009D3501" w:rsidRPr="005B7427" w:rsidRDefault="009D3501" w:rsidP="00C33B60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CE1140" w14:textId="77777777" w:rsidR="009D3501" w:rsidRPr="005B7427" w:rsidRDefault="009D3501" w:rsidP="00C33B60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164F" w:rsidRPr="005B7427" w14:paraId="62D3C6D1" w14:textId="77777777" w:rsidTr="00A66039">
        <w:tc>
          <w:tcPr>
            <w:tcW w:w="14503" w:type="dxa"/>
            <w:gridSpan w:val="5"/>
            <w:tcBorders>
              <w:top w:val="single" w:sz="4" w:space="0" w:color="auto"/>
            </w:tcBorders>
          </w:tcPr>
          <w:p w14:paraId="04D7B8A8" w14:textId="40202FFD" w:rsidR="00BE164F" w:rsidRPr="005B7427" w:rsidRDefault="005B7752" w:rsidP="00C33B60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UNITA’ DI APPRENDIMENTO N.</w:t>
            </w:r>
            <w:r w:rsidR="00E34975"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33B60" w:rsidRPr="005B7427" w14:paraId="4D8B3CDE" w14:textId="77777777" w:rsidTr="00A66039">
        <w:tc>
          <w:tcPr>
            <w:tcW w:w="2660" w:type="dxa"/>
          </w:tcPr>
          <w:p w14:paraId="717F2C32" w14:textId="77777777" w:rsidR="00C33B60" w:rsidRPr="005B7427" w:rsidRDefault="00C33B60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43" w:type="dxa"/>
            <w:gridSpan w:val="4"/>
          </w:tcPr>
          <w:p w14:paraId="36CF6610" w14:textId="27F1C9C7" w:rsidR="00C33B60" w:rsidRPr="005B7427" w:rsidRDefault="00C33B60" w:rsidP="009607AF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RELIGIONE classe I</w:t>
            </w:r>
            <w:r w:rsidR="00DB5F15"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BE164F" w:rsidRPr="005B7427" w14:paraId="206F0A85" w14:textId="77777777" w:rsidTr="00A66039">
        <w:tc>
          <w:tcPr>
            <w:tcW w:w="2660" w:type="dxa"/>
          </w:tcPr>
          <w:p w14:paraId="71AAEE4E" w14:textId="77777777" w:rsidR="00BE164F" w:rsidRPr="005B7427" w:rsidRDefault="005B7752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43" w:type="dxa"/>
            <w:gridSpan w:val="4"/>
          </w:tcPr>
          <w:p w14:paraId="4585287D" w14:textId="4463DD14" w:rsidR="00BE164F" w:rsidRPr="005B7427" w:rsidRDefault="00DB5F15" w:rsidP="00DB5F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La Chiesa nel Medioevo</w:t>
            </w:r>
          </w:p>
        </w:tc>
      </w:tr>
      <w:tr w:rsidR="00BE164F" w:rsidRPr="005B7427" w14:paraId="2A6C7B29" w14:textId="77777777" w:rsidTr="00A66039">
        <w:tc>
          <w:tcPr>
            <w:tcW w:w="2660" w:type="dxa"/>
          </w:tcPr>
          <w:p w14:paraId="5EF35240" w14:textId="77777777" w:rsidR="00BE164F" w:rsidRPr="005B7427" w:rsidRDefault="005B7752" w:rsidP="00C33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43" w:type="dxa"/>
            <w:gridSpan w:val="4"/>
          </w:tcPr>
          <w:p w14:paraId="37A75B75" w14:textId="55398ADD" w:rsidR="00BE164F" w:rsidRPr="005B7427" w:rsidRDefault="00695109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Novembre-Dicembre</w:t>
            </w:r>
          </w:p>
        </w:tc>
      </w:tr>
      <w:tr w:rsidR="00C33B60" w:rsidRPr="005B7427" w14:paraId="6305D1E7" w14:textId="77777777" w:rsidTr="00A66039">
        <w:tc>
          <w:tcPr>
            <w:tcW w:w="2660" w:type="dxa"/>
          </w:tcPr>
          <w:p w14:paraId="1EBD9DB4" w14:textId="77777777" w:rsidR="00C33B60" w:rsidRPr="005B7427" w:rsidRDefault="00C33B60" w:rsidP="00C3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6B57B2A4" w14:textId="77777777" w:rsidR="00C33B60" w:rsidRPr="005B7427" w:rsidRDefault="00C33B60" w:rsidP="00C3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35" w:type="dxa"/>
          </w:tcPr>
          <w:p w14:paraId="1E6D3CE2" w14:textId="77777777" w:rsidR="00C33B60" w:rsidRPr="005B7427" w:rsidRDefault="00C33B60" w:rsidP="00C3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3402" w:type="dxa"/>
          </w:tcPr>
          <w:p w14:paraId="5FC574F4" w14:textId="324F8DDB" w:rsidR="00C33B60" w:rsidRPr="005B7427" w:rsidRDefault="00C33B60" w:rsidP="00C33B60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CONTENUTI/ATTIVITA’</w:t>
            </w:r>
          </w:p>
        </w:tc>
        <w:tc>
          <w:tcPr>
            <w:tcW w:w="3402" w:type="dxa"/>
          </w:tcPr>
          <w:p w14:paraId="6DBAE929" w14:textId="77777777" w:rsidR="00C33B60" w:rsidRPr="005B7427" w:rsidRDefault="00C33B60" w:rsidP="00F948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METODOLOGIE MEZZI</w:t>
            </w:r>
          </w:p>
          <w:p w14:paraId="7C216EC0" w14:textId="368FBFAF" w:rsidR="00C33B60" w:rsidRPr="005B7427" w:rsidRDefault="00C33B60" w:rsidP="00C3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2204" w:type="dxa"/>
          </w:tcPr>
          <w:p w14:paraId="29A2BBA7" w14:textId="77777777" w:rsidR="00C33B60" w:rsidRPr="005B7427" w:rsidRDefault="00C33B60" w:rsidP="00C3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31FCD" w:rsidRPr="005B7427" w14:paraId="123ECE09" w14:textId="77777777" w:rsidTr="00A66039">
        <w:trPr>
          <w:trHeight w:val="265"/>
        </w:trPr>
        <w:tc>
          <w:tcPr>
            <w:tcW w:w="2660" w:type="dxa"/>
            <w:tcBorders>
              <w:bottom w:val="single" w:sz="4" w:space="0" w:color="auto"/>
            </w:tcBorders>
          </w:tcPr>
          <w:p w14:paraId="4BDF83D2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Riconosce i linguaggi espressivi della fede e ne</w:t>
            </w:r>
          </w:p>
          <w:p w14:paraId="58D0FF28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individua le tracce presenti in ambito locale,</w:t>
            </w:r>
          </w:p>
          <w:p w14:paraId="64D982A3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italiano, locale, italiana, europeo e nel mondo</w:t>
            </w:r>
          </w:p>
          <w:p w14:paraId="077590A5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imparando ad apprezzare dal punto di vista</w:t>
            </w:r>
          </w:p>
          <w:p w14:paraId="443AACDC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artistico, culturale e spirituale</w:t>
            </w:r>
          </w:p>
          <w:p w14:paraId="1A064020" w14:textId="77777777" w:rsidR="008A37CE" w:rsidRPr="005B7427" w:rsidRDefault="008A37CE" w:rsidP="008A37C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D6DB0C" w14:textId="77777777" w:rsidR="008A37CE" w:rsidRPr="005B7427" w:rsidRDefault="008A37CE" w:rsidP="008A37C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9E49E1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L’alunno ricostruisce gli elementi fondamentali della storia della Chiesa e li confronta con le vicende della storia civile passata e recente, elaborando criteri per avviarne una interpretazione consapevole</w:t>
            </w:r>
          </w:p>
          <w:p w14:paraId="2933673E" w14:textId="37FBA46C" w:rsidR="00A31FCD" w:rsidRPr="005B7427" w:rsidRDefault="00A31FCD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06924A" w14:textId="77777777" w:rsidR="00543D62" w:rsidRPr="005B7427" w:rsidRDefault="00A31FCD" w:rsidP="00DB5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 xml:space="preserve">Comprendere il </w:t>
            </w:r>
            <w:r w:rsidR="00DB5F15" w:rsidRPr="005B7427">
              <w:rPr>
                <w:rFonts w:ascii="Times New Roman" w:hAnsi="Times New Roman" w:cs="Times New Roman"/>
                <w:sz w:val="20"/>
                <w:szCs w:val="20"/>
              </w:rPr>
              <w:t>ruolo della Chiesa nel Medioevo.</w:t>
            </w:r>
          </w:p>
          <w:p w14:paraId="5DEF6A6A" w14:textId="77777777" w:rsidR="00DB5F15" w:rsidRPr="005B7427" w:rsidRDefault="00DB5F15" w:rsidP="00DB5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Conoscere gli aspetti principali della Chiesa medievale.</w:t>
            </w:r>
          </w:p>
          <w:p w14:paraId="7C87E30D" w14:textId="31A9E628" w:rsidR="00DB5F15" w:rsidRPr="005B7427" w:rsidRDefault="00DB5F15" w:rsidP="00DB5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8380901" w14:textId="5A47BE21" w:rsidR="00CC63A5" w:rsidRPr="005B7427" w:rsidRDefault="00CC63A5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I grandi vescovi e i concili.</w:t>
            </w:r>
          </w:p>
          <w:p w14:paraId="351CBFDD" w14:textId="0AD493D5" w:rsidR="00A31FCD" w:rsidRPr="005B7427" w:rsidRDefault="00DB5F15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La Chiesa e i popoli barbari.</w:t>
            </w:r>
          </w:p>
          <w:p w14:paraId="20123E21" w14:textId="77777777" w:rsidR="00DB5F15" w:rsidRPr="005B7427" w:rsidRDefault="00DB5F15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Il monachesimo in Europa.</w:t>
            </w:r>
          </w:p>
          <w:p w14:paraId="4126C233" w14:textId="77777777" w:rsidR="00DB5F15" w:rsidRPr="005B7427" w:rsidRDefault="00DB5F15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La riforma di Gregorio VII.</w:t>
            </w:r>
          </w:p>
          <w:p w14:paraId="265F607E" w14:textId="0AC8A136" w:rsidR="00DB5F15" w:rsidRPr="005B7427" w:rsidRDefault="00DB5F15" w:rsidP="00DB5F1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San Francesco d’Assisi.</w:t>
            </w:r>
          </w:p>
          <w:p w14:paraId="447168E7" w14:textId="3FDFE107" w:rsidR="00DB5F15" w:rsidRPr="005B7427" w:rsidRDefault="00DB5F15" w:rsidP="00DB5F1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 xml:space="preserve">Dante e </w:t>
            </w:r>
            <w:r w:rsidR="00CC63A5" w:rsidRPr="005B7427">
              <w:rPr>
                <w:rFonts w:ascii="Times New Roman" w:hAnsi="Times New Roman" w:cs="Times New Roman"/>
                <w:sz w:val="20"/>
                <w:szCs w:val="20"/>
              </w:rPr>
              <w:t>Giotto</w:t>
            </w:r>
            <w:r w:rsidR="00E34975" w:rsidRPr="005B74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B9020E4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Lezione frontale o dialogata.</w:t>
            </w:r>
          </w:p>
          <w:p w14:paraId="334A77DD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Brainstorming.</w:t>
            </w:r>
          </w:p>
          <w:p w14:paraId="4AE52182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Lettura e analisi dei testi.</w:t>
            </w:r>
          </w:p>
          <w:p w14:paraId="534346B7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Utilizzo di schemi-mappe.</w:t>
            </w:r>
          </w:p>
          <w:p w14:paraId="56FCAB67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Didattica multimediale.</w:t>
            </w:r>
          </w:p>
          <w:p w14:paraId="36486EDA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Libro di testo.</w:t>
            </w:r>
          </w:p>
          <w:p w14:paraId="13D17245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LIM.</w:t>
            </w:r>
          </w:p>
          <w:p w14:paraId="65198912" w14:textId="7968573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Cooperative Learning.</w:t>
            </w:r>
          </w:p>
          <w:p w14:paraId="32E6E446" w14:textId="364E4DDB" w:rsidR="001C57C2" w:rsidRPr="005B7427" w:rsidRDefault="001C57C2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Peer tutoring.</w:t>
            </w:r>
          </w:p>
          <w:p w14:paraId="1FAC66BC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Appunti del docente.</w:t>
            </w:r>
          </w:p>
          <w:p w14:paraId="4123BA3D" w14:textId="0048FFF6" w:rsidR="00A31FCD" w:rsidRPr="005B7427" w:rsidRDefault="00A31FCD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66CF91CC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Verifiche orali.</w:t>
            </w:r>
          </w:p>
          <w:p w14:paraId="44193220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Conversazione clinica.</w:t>
            </w:r>
          </w:p>
          <w:p w14:paraId="15A4C880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Test a risposte aperte e multiple.</w:t>
            </w:r>
          </w:p>
          <w:p w14:paraId="19D4C2B8" w14:textId="6DAC85ED" w:rsidR="00A31FCD" w:rsidRPr="005B7427" w:rsidRDefault="00A31FCD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Test bucati.</w:t>
            </w:r>
          </w:p>
        </w:tc>
      </w:tr>
      <w:tr w:rsidR="00A23505" w:rsidRPr="005B7427" w14:paraId="44259549" w14:textId="77777777" w:rsidTr="00A66039">
        <w:tc>
          <w:tcPr>
            <w:tcW w:w="145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8BFAE8" w14:textId="77777777" w:rsidR="00A23505" w:rsidRPr="005B7427" w:rsidRDefault="00A23505" w:rsidP="00F45796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D561FD3" w14:textId="77777777" w:rsidR="00A66039" w:rsidRDefault="00A66039">
      <w:r>
        <w:br w:type="page"/>
      </w:r>
    </w:p>
    <w:tbl>
      <w:tblPr>
        <w:tblStyle w:val="Grigliatabella"/>
        <w:tblW w:w="1450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3402"/>
        <w:gridCol w:w="3402"/>
        <w:gridCol w:w="2204"/>
      </w:tblGrid>
      <w:tr w:rsidR="00A23505" w:rsidRPr="005B7427" w14:paraId="1A2F72D2" w14:textId="77777777" w:rsidTr="00A66039">
        <w:tc>
          <w:tcPr>
            <w:tcW w:w="1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17AC87" w14:textId="433CC4C9" w:rsidR="00E01C35" w:rsidRPr="005B7427" w:rsidRDefault="00E01C35" w:rsidP="00CF570F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4290BB" w14:textId="77777777" w:rsidR="00E01C35" w:rsidRPr="005B7427" w:rsidRDefault="00E01C35" w:rsidP="00F45796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B74009" w14:textId="77777777" w:rsidR="00E01C35" w:rsidRPr="005B7427" w:rsidRDefault="00E01C35" w:rsidP="00F45796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20548A" w14:textId="77777777" w:rsidR="00E01C35" w:rsidRPr="005B7427" w:rsidRDefault="00E01C35" w:rsidP="00F45796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EAC490" w14:textId="77777777" w:rsidR="00E01C35" w:rsidRPr="005B7427" w:rsidRDefault="00E01C35" w:rsidP="00F45796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83CC43" w14:textId="77777777" w:rsidR="00E01C35" w:rsidRPr="005B7427" w:rsidRDefault="00E01C35" w:rsidP="00F45796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9181DA" w14:textId="77777777" w:rsidR="00E01C35" w:rsidRPr="005B7427" w:rsidRDefault="00E01C35" w:rsidP="00F45796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7772" w:rsidRPr="005B7427" w14:paraId="6ECA624E" w14:textId="77777777" w:rsidTr="00A66039">
        <w:tc>
          <w:tcPr>
            <w:tcW w:w="14503" w:type="dxa"/>
            <w:gridSpan w:val="5"/>
            <w:tcBorders>
              <w:top w:val="single" w:sz="4" w:space="0" w:color="auto"/>
            </w:tcBorders>
          </w:tcPr>
          <w:p w14:paraId="6899C93F" w14:textId="05AC8BE0" w:rsidR="00027772" w:rsidRPr="005B7427" w:rsidRDefault="005B7752" w:rsidP="00F45796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UNITA’ DI APPRENDIMENTO N.</w:t>
            </w:r>
            <w:r w:rsidR="00D34356"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45796" w:rsidRPr="005B7427" w14:paraId="2EAB8C43" w14:textId="77777777" w:rsidTr="00A66039">
        <w:tc>
          <w:tcPr>
            <w:tcW w:w="2660" w:type="dxa"/>
          </w:tcPr>
          <w:p w14:paraId="652A442B" w14:textId="77777777" w:rsidR="00F45796" w:rsidRPr="005B7427" w:rsidRDefault="00F45796" w:rsidP="00F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43" w:type="dxa"/>
            <w:gridSpan w:val="4"/>
          </w:tcPr>
          <w:p w14:paraId="21860CF3" w14:textId="01D69018" w:rsidR="00F45796" w:rsidRPr="005B7427" w:rsidRDefault="00F45796" w:rsidP="009607AF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RELIGIONE classe I</w:t>
            </w:r>
            <w:r w:rsidR="00DB5F15"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027772" w:rsidRPr="005B7427" w14:paraId="4B59C674" w14:textId="77777777" w:rsidTr="00A66039">
        <w:tc>
          <w:tcPr>
            <w:tcW w:w="2660" w:type="dxa"/>
          </w:tcPr>
          <w:p w14:paraId="0630B2D8" w14:textId="77777777" w:rsidR="00027772" w:rsidRPr="005B7427" w:rsidRDefault="005B7752" w:rsidP="00F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43" w:type="dxa"/>
            <w:gridSpan w:val="4"/>
          </w:tcPr>
          <w:p w14:paraId="1549CD68" w14:textId="7A372E68" w:rsidR="00027772" w:rsidRPr="005B7427" w:rsidRDefault="00DB5F15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 Chiesa </w:t>
            </w:r>
            <w:r w:rsidR="00D34356"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della Riforma</w:t>
            </w:r>
          </w:p>
        </w:tc>
      </w:tr>
      <w:tr w:rsidR="00027772" w:rsidRPr="005B7427" w14:paraId="5BC9223E" w14:textId="77777777" w:rsidTr="00A66039">
        <w:tc>
          <w:tcPr>
            <w:tcW w:w="2660" w:type="dxa"/>
          </w:tcPr>
          <w:p w14:paraId="4E1F2868" w14:textId="77777777" w:rsidR="00027772" w:rsidRPr="005B7427" w:rsidRDefault="005B7752" w:rsidP="00F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43" w:type="dxa"/>
            <w:gridSpan w:val="4"/>
          </w:tcPr>
          <w:p w14:paraId="1C5DF693" w14:textId="58656FB7" w:rsidR="00027772" w:rsidRPr="005B7427" w:rsidRDefault="00D34356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Gennaio-Febbraio</w:t>
            </w:r>
          </w:p>
        </w:tc>
      </w:tr>
      <w:tr w:rsidR="00F45796" w:rsidRPr="005B7427" w14:paraId="3BD2E9F7" w14:textId="77777777" w:rsidTr="00A66039">
        <w:tc>
          <w:tcPr>
            <w:tcW w:w="2660" w:type="dxa"/>
          </w:tcPr>
          <w:p w14:paraId="4E33913E" w14:textId="77777777" w:rsidR="00F45796" w:rsidRPr="005B7427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2B57E6DE" w14:textId="77777777" w:rsidR="00F45796" w:rsidRPr="005B7427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35" w:type="dxa"/>
          </w:tcPr>
          <w:p w14:paraId="6640A957" w14:textId="77777777" w:rsidR="00F45796" w:rsidRPr="005B7427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3402" w:type="dxa"/>
          </w:tcPr>
          <w:p w14:paraId="59AD4E83" w14:textId="263610A6" w:rsidR="00F45796" w:rsidRPr="005B7427" w:rsidRDefault="00F45796" w:rsidP="00F4579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CONTENUTI/ATTIVITA’</w:t>
            </w:r>
          </w:p>
        </w:tc>
        <w:tc>
          <w:tcPr>
            <w:tcW w:w="3402" w:type="dxa"/>
          </w:tcPr>
          <w:p w14:paraId="513E64EA" w14:textId="77777777" w:rsidR="00F45796" w:rsidRPr="005B7427" w:rsidRDefault="00F45796" w:rsidP="00F948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METODOLOGIE MEZZI</w:t>
            </w:r>
          </w:p>
          <w:p w14:paraId="10441641" w14:textId="61B24178" w:rsidR="00F45796" w:rsidRPr="005B7427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2204" w:type="dxa"/>
          </w:tcPr>
          <w:p w14:paraId="1F1676A9" w14:textId="77777777" w:rsidR="00F45796" w:rsidRPr="005B7427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31FCD" w:rsidRPr="005B7427" w14:paraId="4A3C7E51" w14:textId="77777777" w:rsidTr="00A66039">
        <w:trPr>
          <w:trHeight w:val="2764"/>
        </w:trPr>
        <w:tc>
          <w:tcPr>
            <w:tcW w:w="2660" w:type="dxa"/>
          </w:tcPr>
          <w:p w14:paraId="57D06050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Riconosce i linguaggi espressivi della fede e ne</w:t>
            </w:r>
          </w:p>
          <w:p w14:paraId="700BB76C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individua le tracce presenti in ambito locale,</w:t>
            </w:r>
          </w:p>
          <w:p w14:paraId="0C88ACB0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italiano, locale, italiana, europeo e nel mondo</w:t>
            </w:r>
          </w:p>
          <w:p w14:paraId="7255988D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imparando ad apprezzare dal punto di vista</w:t>
            </w:r>
          </w:p>
          <w:p w14:paraId="58CA5767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artistico, culturale e spirituale</w:t>
            </w:r>
          </w:p>
          <w:p w14:paraId="6587DFC2" w14:textId="77777777" w:rsidR="008A37CE" w:rsidRPr="005B7427" w:rsidRDefault="008A37CE" w:rsidP="008A37C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A01169" w14:textId="77777777" w:rsidR="008A37CE" w:rsidRPr="005B7427" w:rsidRDefault="008A37CE" w:rsidP="008A37C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C8AD42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L’alunno ricostruisce gli elementi fondamentali della storia della Chiesa e li confronta con le vicende della storia civile passata e recente, elaborando criteri per avviarne una interpretazione consapevole</w:t>
            </w:r>
          </w:p>
          <w:p w14:paraId="33D3880C" w14:textId="4C905316" w:rsidR="00A31FCD" w:rsidRPr="005B7427" w:rsidRDefault="00A31FCD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8A8DA5" w14:textId="77777777" w:rsidR="00543D62" w:rsidRPr="005B7427" w:rsidRDefault="00DB5F15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Comprendere le cause e gli effetti delle riforme della Chiesa.</w:t>
            </w:r>
          </w:p>
          <w:p w14:paraId="2A09179E" w14:textId="683EAD04" w:rsidR="00DB5F15" w:rsidRPr="005B7427" w:rsidRDefault="00DB5F15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Conoscere gli eventi e i protagonisti della Chiesa rinascimentale.</w:t>
            </w:r>
          </w:p>
        </w:tc>
        <w:tc>
          <w:tcPr>
            <w:tcW w:w="3402" w:type="dxa"/>
          </w:tcPr>
          <w:p w14:paraId="14AEBD72" w14:textId="77777777" w:rsidR="00A31FCD" w:rsidRPr="005B7427" w:rsidRDefault="00DB5F15" w:rsidP="00A31FCD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La Chiesa e il Rinascimento.</w:t>
            </w:r>
          </w:p>
          <w:p w14:paraId="26267703" w14:textId="77777777" w:rsidR="00DB5F15" w:rsidRPr="005B7427" w:rsidRDefault="00DB5F15" w:rsidP="00DB5F1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La Riforma protestante.</w:t>
            </w:r>
          </w:p>
          <w:p w14:paraId="259BA051" w14:textId="77777777" w:rsidR="00DB5F15" w:rsidRPr="005B7427" w:rsidRDefault="00DB5F15" w:rsidP="00DB5F1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Lo scisma anglicano.</w:t>
            </w:r>
          </w:p>
          <w:p w14:paraId="7942ACA5" w14:textId="236F1E36" w:rsidR="00DB5F15" w:rsidRPr="005B7427" w:rsidRDefault="00D34356" w:rsidP="00DB5F1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Calvino Zwingli.</w:t>
            </w:r>
          </w:p>
          <w:p w14:paraId="735E2AC4" w14:textId="77777777" w:rsidR="009D71B8" w:rsidRPr="005B7427" w:rsidRDefault="009D71B8" w:rsidP="009D71B8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La Riforma cattolica.</w:t>
            </w:r>
          </w:p>
          <w:p w14:paraId="3C83ACF2" w14:textId="2B04AE01" w:rsidR="009D71B8" w:rsidRPr="005B7427" w:rsidRDefault="009D71B8" w:rsidP="009D71B8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Santi della riforma.</w:t>
            </w:r>
          </w:p>
        </w:tc>
        <w:tc>
          <w:tcPr>
            <w:tcW w:w="3402" w:type="dxa"/>
          </w:tcPr>
          <w:p w14:paraId="5F44B6BD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Lezione frontale o dialogata.</w:t>
            </w:r>
          </w:p>
          <w:p w14:paraId="6A234C72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Brainstorming.</w:t>
            </w:r>
          </w:p>
          <w:p w14:paraId="67389ECF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Lettura e analisi dei testi.</w:t>
            </w:r>
          </w:p>
          <w:p w14:paraId="02314C89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Utilizzo di schemi-mappe.</w:t>
            </w:r>
          </w:p>
          <w:p w14:paraId="3851D55F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Didattica multimediale.</w:t>
            </w:r>
          </w:p>
          <w:p w14:paraId="367380CC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Libro di testo.</w:t>
            </w:r>
          </w:p>
          <w:p w14:paraId="0820D014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LIM.</w:t>
            </w:r>
          </w:p>
          <w:p w14:paraId="6DDB4B0E" w14:textId="750DA465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Cooperative Learning.</w:t>
            </w:r>
          </w:p>
          <w:p w14:paraId="2768AEBA" w14:textId="6423BAE3" w:rsidR="001C57C2" w:rsidRPr="005B7427" w:rsidRDefault="001C57C2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Peer tutoring.</w:t>
            </w:r>
          </w:p>
          <w:p w14:paraId="10DB5658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Appunti del docente.</w:t>
            </w:r>
          </w:p>
          <w:p w14:paraId="5041B4F2" w14:textId="466D0424" w:rsidR="00A31FCD" w:rsidRPr="005B7427" w:rsidRDefault="00A31FCD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02491953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Verifiche orali.</w:t>
            </w:r>
          </w:p>
          <w:p w14:paraId="495D2B11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Conversazione clinica.</w:t>
            </w:r>
          </w:p>
          <w:p w14:paraId="164A0193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Test a risposte aperte e multiple.</w:t>
            </w:r>
          </w:p>
          <w:p w14:paraId="1517B9B8" w14:textId="302B1914" w:rsidR="00A31FCD" w:rsidRPr="005B7427" w:rsidRDefault="00A31FCD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Test bucati.</w:t>
            </w:r>
          </w:p>
        </w:tc>
      </w:tr>
    </w:tbl>
    <w:p w14:paraId="16582E2B" w14:textId="77777777" w:rsidR="00A66039" w:rsidRDefault="00A66039">
      <w:r>
        <w:br w:type="page"/>
      </w:r>
    </w:p>
    <w:tbl>
      <w:tblPr>
        <w:tblStyle w:val="Grigliatabella"/>
        <w:tblW w:w="14503" w:type="dxa"/>
        <w:tblLayout w:type="fixed"/>
        <w:tblLook w:val="04A0" w:firstRow="1" w:lastRow="0" w:firstColumn="1" w:lastColumn="0" w:noHBand="0" w:noVBand="1"/>
      </w:tblPr>
      <w:tblGrid>
        <w:gridCol w:w="2680"/>
        <w:gridCol w:w="2874"/>
        <w:gridCol w:w="3343"/>
        <w:gridCol w:w="3402"/>
        <w:gridCol w:w="2204"/>
      </w:tblGrid>
      <w:tr w:rsidR="009D3501" w:rsidRPr="005B7427" w14:paraId="20737498" w14:textId="77777777" w:rsidTr="00A66039">
        <w:tc>
          <w:tcPr>
            <w:tcW w:w="14503" w:type="dxa"/>
            <w:gridSpan w:val="5"/>
          </w:tcPr>
          <w:p w14:paraId="084CA824" w14:textId="78ACC03F" w:rsidR="009D3501" w:rsidRPr="005B7427" w:rsidRDefault="009D3501" w:rsidP="00F45796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0A0520" w14:textId="77777777" w:rsidR="009D3501" w:rsidRPr="005B7427" w:rsidRDefault="009D3501" w:rsidP="00F45796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439D" w:rsidRPr="005B7427" w14:paraId="0A363C51" w14:textId="77777777" w:rsidTr="00A66039">
        <w:tc>
          <w:tcPr>
            <w:tcW w:w="14503" w:type="dxa"/>
            <w:gridSpan w:val="5"/>
          </w:tcPr>
          <w:p w14:paraId="1D8B75E3" w14:textId="47BF9963" w:rsidR="0009439D" w:rsidRPr="005B7427" w:rsidRDefault="005B7752" w:rsidP="00F45796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UNITA’ DI APPRENDIMENTO N.</w:t>
            </w:r>
            <w:r w:rsidR="00D34356"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45796" w:rsidRPr="005B7427" w14:paraId="34C5B96F" w14:textId="77777777" w:rsidTr="00A66039">
        <w:tc>
          <w:tcPr>
            <w:tcW w:w="2680" w:type="dxa"/>
          </w:tcPr>
          <w:p w14:paraId="5DB4A167" w14:textId="77777777" w:rsidR="00F45796" w:rsidRPr="005B7427" w:rsidRDefault="00F45796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23" w:type="dxa"/>
            <w:gridSpan w:val="4"/>
          </w:tcPr>
          <w:p w14:paraId="75A0CC2C" w14:textId="6D9433A7" w:rsidR="00F45796" w:rsidRPr="005B7427" w:rsidRDefault="00F45796" w:rsidP="009607AF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RELIGIONE classe I</w:t>
            </w:r>
            <w:r w:rsidR="009D71B8"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09439D" w:rsidRPr="005B7427" w14:paraId="6B83989F" w14:textId="77777777" w:rsidTr="00A66039">
        <w:tc>
          <w:tcPr>
            <w:tcW w:w="2680" w:type="dxa"/>
          </w:tcPr>
          <w:p w14:paraId="20679E22" w14:textId="77777777" w:rsidR="0009439D" w:rsidRPr="005B7427" w:rsidRDefault="005B7752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23" w:type="dxa"/>
            <w:gridSpan w:val="4"/>
          </w:tcPr>
          <w:p w14:paraId="422A4AC7" w14:textId="15237067" w:rsidR="0009439D" w:rsidRPr="005B7427" w:rsidRDefault="009D71B8" w:rsidP="00094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La vita della Chiesa</w:t>
            </w:r>
          </w:p>
        </w:tc>
      </w:tr>
      <w:tr w:rsidR="0009439D" w:rsidRPr="005B7427" w14:paraId="42912E65" w14:textId="77777777" w:rsidTr="00A66039">
        <w:tc>
          <w:tcPr>
            <w:tcW w:w="2680" w:type="dxa"/>
          </w:tcPr>
          <w:p w14:paraId="3282EDEB" w14:textId="77777777" w:rsidR="0009439D" w:rsidRPr="005B7427" w:rsidRDefault="005B7752" w:rsidP="00F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23" w:type="dxa"/>
            <w:gridSpan w:val="4"/>
          </w:tcPr>
          <w:p w14:paraId="63EE2869" w14:textId="70941B65" w:rsidR="0009439D" w:rsidRPr="005B7427" w:rsidRDefault="005B7752" w:rsidP="00F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45796"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Ma</w:t>
            </w:r>
            <w:r w:rsidR="00D34356"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rzo- Aprile</w:t>
            </w:r>
          </w:p>
        </w:tc>
      </w:tr>
      <w:tr w:rsidR="00F45796" w:rsidRPr="005B7427" w14:paraId="68A384D6" w14:textId="77777777" w:rsidTr="00A66039">
        <w:tc>
          <w:tcPr>
            <w:tcW w:w="2680" w:type="dxa"/>
          </w:tcPr>
          <w:p w14:paraId="56ADA1E5" w14:textId="77777777" w:rsidR="00F45796" w:rsidRPr="005B7427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5E28B9C9" w14:textId="77777777" w:rsidR="00F45796" w:rsidRPr="005B7427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74" w:type="dxa"/>
          </w:tcPr>
          <w:p w14:paraId="5B6C4DED" w14:textId="77777777" w:rsidR="00F45796" w:rsidRPr="005B7427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3343" w:type="dxa"/>
          </w:tcPr>
          <w:p w14:paraId="64F66B3E" w14:textId="79DA16D4" w:rsidR="00F45796" w:rsidRPr="005B7427" w:rsidRDefault="00F45796" w:rsidP="00F4579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CONTENUTI/ATTIVITA’</w:t>
            </w:r>
          </w:p>
        </w:tc>
        <w:tc>
          <w:tcPr>
            <w:tcW w:w="3402" w:type="dxa"/>
          </w:tcPr>
          <w:p w14:paraId="78847A67" w14:textId="77777777" w:rsidR="00F45796" w:rsidRPr="005B7427" w:rsidRDefault="00F45796" w:rsidP="00F948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METODOLOGIE MEZZI</w:t>
            </w:r>
          </w:p>
          <w:p w14:paraId="2881553D" w14:textId="0D58C4C5" w:rsidR="00F45796" w:rsidRPr="005B7427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2204" w:type="dxa"/>
          </w:tcPr>
          <w:p w14:paraId="04AFD5A3" w14:textId="77777777" w:rsidR="00F45796" w:rsidRPr="005B7427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31FCD" w:rsidRPr="005B7427" w14:paraId="0C37344F" w14:textId="77777777" w:rsidTr="00A66039">
        <w:tc>
          <w:tcPr>
            <w:tcW w:w="2680" w:type="dxa"/>
          </w:tcPr>
          <w:p w14:paraId="09B5117E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Riconosce i linguaggi espressivi della fede e ne</w:t>
            </w:r>
          </w:p>
          <w:p w14:paraId="026CC5A0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individua le tracce presenti in ambito locale,</w:t>
            </w:r>
          </w:p>
          <w:p w14:paraId="21E6489B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italiano, locale, italiana, europeo e nel mondo</w:t>
            </w:r>
          </w:p>
          <w:p w14:paraId="1A7C2A5B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imparando ad apprezzare dal punto di vista</w:t>
            </w:r>
          </w:p>
          <w:p w14:paraId="2871B532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artistico, culturale e spirituale</w:t>
            </w:r>
          </w:p>
          <w:p w14:paraId="2D410FFA" w14:textId="77777777" w:rsidR="008A37CE" w:rsidRPr="005B7427" w:rsidRDefault="008A37CE" w:rsidP="008A37C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0EAC9F" w14:textId="77777777" w:rsidR="008A37CE" w:rsidRPr="005B7427" w:rsidRDefault="008A37CE" w:rsidP="008A37C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0113D6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L’alunno ricostruisce gli elementi fondamentali della storia della Chiesa e li confronta con le vicende della storia civile passata e recente, elaborando criteri per avviarne una interpretazione consapevole</w:t>
            </w:r>
          </w:p>
          <w:p w14:paraId="1402BCB4" w14:textId="01287FA2" w:rsidR="00A31FCD" w:rsidRPr="005B7427" w:rsidRDefault="00A31FCD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4" w:type="dxa"/>
          </w:tcPr>
          <w:p w14:paraId="2A8886C6" w14:textId="77777777" w:rsidR="00543D62" w:rsidRPr="005B7427" w:rsidRDefault="009D71B8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Conoscere la Chiesa di Cristo come sacramento di salvezza.</w:t>
            </w:r>
          </w:p>
          <w:p w14:paraId="6671CEB2" w14:textId="7740AC67" w:rsidR="009D71B8" w:rsidRPr="005B7427" w:rsidRDefault="009D71B8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Comprendere il ruolo dei cristiani nella Chiesa e nel mondo.</w:t>
            </w:r>
          </w:p>
        </w:tc>
        <w:tc>
          <w:tcPr>
            <w:tcW w:w="3343" w:type="dxa"/>
          </w:tcPr>
          <w:p w14:paraId="3BB00CA5" w14:textId="77777777" w:rsidR="00A31FCD" w:rsidRPr="005B7427" w:rsidRDefault="009D71B8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Le qualità della Chiesa.</w:t>
            </w:r>
          </w:p>
          <w:p w14:paraId="44A2A0EA" w14:textId="77777777" w:rsidR="009D71B8" w:rsidRPr="005B7427" w:rsidRDefault="009D71B8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I sacramenti segni di salvezza.</w:t>
            </w:r>
          </w:p>
          <w:p w14:paraId="54A0B325" w14:textId="77777777" w:rsidR="009D71B8" w:rsidRPr="005B7427" w:rsidRDefault="009D71B8" w:rsidP="009607A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Per l’unità dei cristiani.</w:t>
            </w:r>
          </w:p>
          <w:p w14:paraId="6FD3E1DD" w14:textId="6DE6FCCD" w:rsidR="009D71B8" w:rsidRPr="005B7427" w:rsidRDefault="009D71B8" w:rsidP="009D71B8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La Chiesa nella società</w:t>
            </w:r>
          </w:p>
        </w:tc>
        <w:tc>
          <w:tcPr>
            <w:tcW w:w="3402" w:type="dxa"/>
          </w:tcPr>
          <w:p w14:paraId="27B7865D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Lezione frontale o dialogata.</w:t>
            </w:r>
          </w:p>
          <w:p w14:paraId="46AA71A1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Brainstorming.</w:t>
            </w:r>
          </w:p>
          <w:p w14:paraId="13D61125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Lettura e analisi dei testi.</w:t>
            </w:r>
          </w:p>
          <w:p w14:paraId="165C8240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Utilizzo di schemi-mappe.</w:t>
            </w:r>
          </w:p>
          <w:p w14:paraId="75FD8180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Didattica multimediale.</w:t>
            </w:r>
          </w:p>
          <w:p w14:paraId="195E0ACE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Libro di testo.</w:t>
            </w:r>
          </w:p>
          <w:p w14:paraId="47D14BB0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LIM.</w:t>
            </w:r>
          </w:p>
          <w:p w14:paraId="43518A63" w14:textId="49C58F79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Cooperative Learning.</w:t>
            </w:r>
          </w:p>
          <w:p w14:paraId="3B1DFC35" w14:textId="1240D3DA" w:rsidR="001C57C2" w:rsidRPr="005B7427" w:rsidRDefault="001C57C2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Peer tutoring.</w:t>
            </w:r>
          </w:p>
          <w:p w14:paraId="2A36BD93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Appunti del docente.</w:t>
            </w:r>
          </w:p>
          <w:p w14:paraId="0B28607F" w14:textId="05CD1551" w:rsidR="00A31FCD" w:rsidRPr="005B7427" w:rsidRDefault="00A31FCD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67DA1DD7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Verifiche orali.</w:t>
            </w:r>
          </w:p>
          <w:p w14:paraId="35B7ACC7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Conversazione clinica.</w:t>
            </w:r>
          </w:p>
          <w:p w14:paraId="626C28CE" w14:textId="77777777" w:rsidR="00A31FCD" w:rsidRPr="005B7427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Test a risposte aperte e multiple.</w:t>
            </w:r>
          </w:p>
          <w:p w14:paraId="0FE2D5F8" w14:textId="6A6650DB" w:rsidR="00A31FCD" w:rsidRPr="005B7427" w:rsidRDefault="00A31FCD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Test bucati.</w:t>
            </w:r>
          </w:p>
        </w:tc>
      </w:tr>
    </w:tbl>
    <w:p w14:paraId="3CDE6A6E" w14:textId="5AE14A16" w:rsidR="00A66039" w:rsidRDefault="00A66039" w:rsidP="00E01C35">
      <w:pPr>
        <w:rPr>
          <w:rFonts w:ascii="Times New Roman" w:hAnsi="Times New Roman" w:cs="Times New Roman"/>
          <w:b/>
          <w:sz w:val="20"/>
          <w:szCs w:val="20"/>
        </w:rPr>
      </w:pPr>
    </w:p>
    <w:p w14:paraId="0FE40AC2" w14:textId="77777777" w:rsidR="00A66039" w:rsidRDefault="00A6603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63D41973" w14:textId="77777777" w:rsidR="00027772" w:rsidRPr="005B7427" w:rsidRDefault="004D6B99" w:rsidP="00E01C35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Style w:val="Grigliatabella"/>
        <w:tblW w:w="14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64"/>
        <w:gridCol w:w="2879"/>
        <w:gridCol w:w="3354"/>
        <w:gridCol w:w="3402"/>
        <w:gridCol w:w="2204"/>
      </w:tblGrid>
      <w:tr w:rsidR="00D34356" w:rsidRPr="005B7427" w14:paraId="243CDFDF" w14:textId="77777777" w:rsidTr="00EA01E5">
        <w:tc>
          <w:tcPr>
            <w:tcW w:w="14503" w:type="dxa"/>
            <w:gridSpan w:val="5"/>
          </w:tcPr>
          <w:p w14:paraId="210A53C8" w14:textId="39E77217" w:rsidR="00D34356" w:rsidRPr="005B7427" w:rsidRDefault="00D34356" w:rsidP="00EA01E5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UNITA’ DI APPRENDIMENTO N.5</w:t>
            </w:r>
          </w:p>
        </w:tc>
      </w:tr>
      <w:tr w:rsidR="00D34356" w:rsidRPr="005B7427" w14:paraId="5E032DBC" w14:textId="77777777" w:rsidTr="00EA01E5">
        <w:tc>
          <w:tcPr>
            <w:tcW w:w="2664" w:type="dxa"/>
          </w:tcPr>
          <w:p w14:paraId="4E653B0A" w14:textId="77777777" w:rsidR="00D34356" w:rsidRPr="005B7427" w:rsidRDefault="00D34356" w:rsidP="00EA01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39" w:type="dxa"/>
            <w:gridSpan w:val="4"/>
          </w:tcPr>
          <w:p w14:paraId="1C96BDFC" w14:textId="77777777" w:rsidR="00D34356" w:rsidRPr="005B7427" w:rsidRDefault="00D34356" w:rsidP="00EA01E5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RELIGIONE classe II</w:t>
            </w: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D34356" w:rsidRPr="005B7427" w14:paraId="25C0E0D3" w14:textId="77777777" w:rsidTr="00EA01E5">
        <w:tc>
          <w:tcPr>
            <w:tcW w:w="2664" w:type="dxa"/>
          </w:tcPr>
          <w:p w14:paraId="3AFE602F" w14:textId="77777777" w:rsidR="00D34356" w:rsidRPr="005B7427" w:rsidRDefault="00D34356" w:rsidP="00EA01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39" w:type="dxa"/>
            <w:gridSpan w:val="4"/>
          </w:tcPr>
          <w:p w14:paraId="4BBCD193" w14:textId="3958E122" w:rsidR="00D34356" w:rsidRPr="005B7427" w:rsidRDefault="00D34356" w:rsidP="00EA01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C43B86"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l Vaticano e i suoi frutti</w:t>
            </w:r>
          </w:p>
        </w:tc>
      </w:tr>
      <w:tr w:rsidR="00D34356" w:rsidRPr="005B7427" w14:paraId="4B19652C" w14:textId="77777777" w:rsidTr="00EA01E5">
        <w:tc>
          <w:tcPr>
            <w:tcW w:w="2664" w:type="dxa"/>
          </w:tcPr>
          <w:p w14:paraId="737DD21F" w14:textId="77777777" w:rsidR="00D34356" w:rsidRPr="005B7427" w:rsidRDefault="00D34356" w:rsidP="00EA01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39" w:type="dxa"/>
            <w:gridSpan w:val="4"/>
          </w:tcPr>
          <w:p w14:paraId="3CF2D670" w14:textId="6DBC4423" w:rsidR="00D34356" w:rsidRPr="005B7427" w:rsidRDefault="00D34356" w:rsidP="00EA01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Maggio-Giugno</w:t>
            </w:r>
          </w:p>
        </w:tc>
      </w:tr>
      <w:tr w:rsidR="00D34356" w:rsidRPr="005B7427" w14:paraId="22618DF6" w14:textId="77777777" w:rsidTr="00EA01E5">
        <w:tc>
          <w:tcPr>
            <w:tcW w:w="2664" w:type="dxa"/>
          </w:tcPr>
          <w:p w14:paraId="284B24B3" w14:textId="77777777" w:rsidR="00D34356" w:rsidRPr="005B7427" w:rsidRDefault="00D34356" w:rsidP="00EA0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65CBA717" w14:textId="77777777" w:rsidR="00D34356" w:rsidRPr="005B7427" w:rsidRDefault="00D34356" w:rsidP="00EA0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79" w:type="dxa"/>
          </w:tcPr>
          <w:p w14:paraId="50D602CF" w14:textId="77777777" w:rsidR="00D34356" w:rsidRPr="005B7427" w:rsidRDefault="00D34356" w:rsidP="00EA0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3354" w:type="dxa"/>
          </w:tcPr>
          <w:p w14:paraId="3D3696CA" w14:textId="77777777" w:rsidR="00D34356" w:rsidRPr="005B7427" w:rsidRDefault="00D34356" w:rsidP="00EA01E5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CONTENUTI/ATTIVITA’</w:t>
            </w:r>
          </w:p>
        </w:tc>
        <w:tc>
          <w:tcPr>
            <w:tcW w:w="3402" w:type="dxa"/>
          </w:tcPr>
          <w:p w14:paraId="7243AA2F" w14:textId="77777777" w:rsidR="00D34356" w:rsidRPr="005B7427" w:rsidRDefault="00D34356" w:rsidP="00EA0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METODOLOGIE MEZZI</w:t>
            </w:r>
          </w:p>
          <w:p w14:paraId="28E4AF02" w14:textId="77777777" w:rsidR="00D34356" w:rsidRPr="005B7427" w:rsidRDefault="00D34356" w:rsidP="00EA0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2204" w:type="dxa"/>
          </w:tcPr>
          <w:p w14:paraId="681AA2C9" w14:textId="77777777" w:rsidR="00D34356" w:rsidRPr="005B7427" w:rsidRDefault="00D34356" w:rsidP="00EA0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  <w:p w14:paraId="60E3E8A9" w14:textId="77777777" w:rsidR="00D34356" w:rsidRPr="005B7427" w:rsidRDefault="00D34356" w:rsidP="00EA01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b/>
                <w:sz w:val="20"/>
                <w:szCs w:val="20"/>
              </w:rPr>
              <w:t>ORALI</w:t>
            </w:r>
          </w:p>
        </w:tc>
      </w:tr>
      <w:tr w:rsidR="00D34356" w:rsidRPr="005B7427" w14:paraId="5A8B6E0C" w14:textId="77777777" w:rsidTr="00EA01E5">
        <w:tc>
          <w:tcPr>
            <w:tcW w:w="2664" w:type="dxa"/>
          </w:tcPr>
          <w:p w14:paraId="37161108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Riconosce i linguaggi espressivi della fede e ne</w:t>
            </w:r>
          </w:p>
          <w:p w14:paraId="649842E2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individua le tracce presenti in ambito locale,</w:t>
            </w:r>
          </w:p>
          <w:p w14:paraId="404AD648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italiano, locale, italiana, europeo e nel mondo</w:t>
            </w:r>
          </w:p>
          <w:p w14:paraId="120B5D81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imparando ad apprezzare dal punto di vista</w:t>
            </w:r>
          </w:p>
          <w:p w14:paraId="590ECD11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artistico, culturale e spirituale</w:t>
            </w:r>
          </w:p>
          <w:p w14:paraId="27DDEFA7" w14:textId="77777777" w:rsidR="008A37CE" w:rsidRPr="005B7427" w:rsidRDefault="008A37CE" w:rsidP="008A37C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F916B" w14:textId="77777777" w:rsidR="008A37CE" w:rsidRPr="005B7427" w:rsidRDefault="008A37CE" w:rsidP="008A37C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BA6EBF" w14:textId="77777777" w:rsidR="008A37CE" w:rsidRPr="005B7427" w:rsidRDefault="008A37CE" w:rsidP="008A37CE">
            <w:pPr>
              <w:rPr>
                <w:rFonts w:ascii="Times New Roman" w:hAnsi="Times New Roman"/>
                <w:sz w:val="20"/>
                <w:szCs w:val="20"/>
              </w:rPr>
            </w:pPr>
            <w:r w:rsidRPr="005B7427">
              <w:rPr>
                <w:rFonts w:ascii="Times New Roman" w:hAnsi="Times New Roman"/>
                <w:sz w:val="20"/>
                <w:szCs w:val="20"/>
              </w:rPr>
              <w:t>L’alunno ricostruisce gli elementi fondamentali della storia della Chiesa e li confronta con le vicende della storia civile passata e recente, elaborando criteri per avviarne una interpretazione consapevole</w:t>
            </w:r>
          </w:p>
          <w:p w14:paraId="138FE5CB" w14:textId="69608688" w:rsidR="00D34356" w:rsidRPr="005B7427" w:rsidRDefault="00D34356" w:rsidP="00EA01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</w:tcPr>
          <w:p w14:paraId="58E5C873" w14:textId="52154AA1" w:rsidR="00D34356" w:rsidRPr="005B7427" w:rsidRDefault="00CF570F" w:rsidP="00EA0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 xml:space="preserve">Conoscere l’evoluzione storica e il cammino ecumenico della Chiesa, realtà voluta da Dio, universale e locale, articolata secondo carismi e ministeri e rapportarla alla fede cattolica che riconosce </w:t>
            </w:r>
            <w:r w:rsidR="00117202" w:rsidRPr="005B7427">
              <w:rPr>
                <w:rFonts w:ascii="Times New Roman" w:hAnsi="Times New Roman" w:cs="Times New Roman"/>
                <w:sz w:val="20"/>
                <w:szCs w:val="20"/>
              </w:rPr>
              <w:t>in essa l’azione dello Spirito Santo.</w:t>
            </w:r>
          </w:p>
        </w:tc>
        <w:tc>
          <w:tcPr>
            <w:tcW w:w="3354" w:type="dxa"/>
          </w:tcPr>
          <w:p w14:paraId="6F269EC3" w14:textId="77777777" w:rsidR="00D34356" w:rsidRPr="005B7427" w:rsidRDefault="00CF570F" w:rsidP="00CF570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Il tempo della Chiesa.</w:t>
            </w:r>
          </w:p>
          <w:p w14:paraId="7175EDBD" w14:textId="77777777" w:rsidR="00CF570F" w:rsidRPr="005B7427" w:rsidRDefault="00CF570F" w:rsidP="00CF570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La Chiesa si apre al mondo.</w:t>
            </w:r>
          </w:p>
          <w:p w14:paraId="64AC4027" w14:textId="6568ED0A" w:rsidR="00CF570F" w:rsidRPr="005B7427" w:rsidRDefault="00CF570F" w:rsidP="00CF570F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I Testimoni e il servizio.</w:t>
            </w:r>
          </w:p>
        </w:tc>
        <w:tc>
          <w:tcPr>
            <w:tcW w:w="3402" w:type="dxa"/>
          </w:tcPr>
          <w:p w14:paraId="3F260CE8" w14:textId="77777777" w:rsidR="00D34356" w:rsidRPr="005B7427" w:rsidRDefault="00D34356" w:rsidP="00EA0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Lezione frontale o dialogata.</w:t>
            </w:r>
          </w:p>
          <w:p w14:paraId="31C9F9F9" w14:textId="77777777" w:rsidR="00D34356" w:rsidRPr="005B7427" w:rsidRDefault="00D34356" w:rsidP="00EA0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Brainstorming.</w:t>
            </w:r>
          </w:p>
          <w:p w14:paraId="2C878932" w14:textId="77777777" w:rsidR="00D34356" w:rsidRPr="005B7427" w:rsidRDefault="00D34356" w:rsidP="00EA0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Lettura e analisi dei testi.</w:t>
            </w:r>
          </w:p>
          <w:p w14:paraId="66A6FE6E" w14:textId="77777777" w:rsidR="00D34356" w:rsidRPr="005B7427" w:rsidRDefault="00D34356" w:rsidP="00EA0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Utilizzo di schemi-mappe.</w:t>
            </w:r>
          </w:p>
          <w:p w14:paraId="2F7BB5CD" w14:textId="77777777" w:rsidR="00D34356" w:rsidRPr="005B7427" w:rsidRDefault="00D34356" w:rsidP="00EA0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Didattica multimediale.</w:t>
            </w:r>
          </w:p>
          <w:p w14:paraId="37FA4C45" w14:textId="77777777" w:rsidR="00D34356" w:rsidRPr="005B7427" w:rsidRDefault="00D34356" w:rsidP="00EA0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Libro di testo.</w:t>
            </w:r>
          </w:p>
          <w:p w14:paraId="184CC1E5" w14:textId="77777777" w:rsidR="00D34356" w:rsidRPr="005B7427" w:rsidRDefault="00D34356" w:rsidP="00EA0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LIM.</w:t>
            </w:r>
          </w:p>
          <w:p w14:paraId="53B724F7" w14:textId="5C0C036C" w:rsidR="00D34356" w:rsidRPr="005B7427" w:rsidRDefault="00D34356" w:rsidP="00EA0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Cooperative Learning.</w:t>
            </w:r>
          </w:p>
          <w:p w14:paraId="53EC2D09" w14:textId="0C4C07E4" w:rsidR="001C57C2" w:rsidRPr="005B7427" w:rsidRDefault="001C57C2" w:rsidP="00EA0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Peer tutoring.</w:t>
            </w:r>
          </w:p>
          <w:p w14:paraId="3411E91B" w14:textId="77777777" w:rsidR="00D34356" w:rsidRPr="005B7427" w:rsidRDefault="00D34356" w:rsidP="00EA0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Appunti del docente.</w:t>
            </w:r>
          </w:p>
          <w:p w14:paraId="2E286E53" w14:textId="77777777" w:rsidR="00D34356" w:rsidRPr="005B7427" w:rsidRDefault="00D34356" w:rsidP="00EA0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601D44DC" w14:textId="77777777" w:rsidR="00D34356" w:rsidRPr="005B7427" w:rsidRDefault="00D34356" w:rsidP="00EA0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Verifiche orali.</w:t>
            </w:r>
          </w:p>
          <w:p w14:paraId="5DE79C8A" w14:textId="77777777" w:rsidR="00D34356" w:rsidRPr="005B7427" w:rsidRDefault="00D34356" w:rsidP="00EA0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Conversazione clinica.</w:t>
            </w:r>
          </w:p>
          <w:p w14:paraId="196D3433" w14:textId="77777777" w:rsidR="00D34356" w:rsidRPr="005B7427" w:rsidRDefault="00D34356" w:rsidP="00EA0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Test a risposte aperte e multiple.</w:t>
            </w:r>
          </w:p>
          <w:p w14:paraId="0D7848BF" w14:textId="77777777" w:rsidR="00D34356" w:rsidRPr="005B7427" w:rsidRDefault="00D34356" w:rsidP="00EA01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27">
              <w:rPr>
                <w:rFonts w:ascii="Times New Roman" w:hAnsi="Times New Roman" w:cs="Times New Roman"/>
                <w:sz w:val="20"/>
                <w:szCs w:val="20"/>
              </w:rPr>
              <w:t>Test bucati.</w:t>
            </w:r>
          </w:p>
        </w:tc>
      </w:tr>
    </w:tbl>
    <w:p w14:paraId="23FDCCA5" w14:textId="77777777" w:rsidR="00D34356" w:rsidRPr="005B7427" w:rsidRDefault="00D34356" w:rsidP="00E01C35">
      <w:pPr>
        <w:rPr>
          <w:rFonts w:ascii="Times New Roman" w:hAnsi="Times New Roman" w:cs="Times New Roman"/>
          <w:b/>
          <w:sz w:val="20"/>
          <w:szCs w:val="20"/>
        </w:rPr>
      </w:pPr>
    </w:p>
    <w:sectPr w:rsidR="00D34356" w:rsidRPr="005B7427" w:rsidSect="00E01C35">
      <w:footerReference w:type="default" r:id="rId10"/>
      <w:pgSz w:w="16838" w:h="11906" w:orient="landscape"/>
      <w:pgMar w:top="709" w:right="1417" w:bottom="709" w:left="1134" w:header="142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197DD" w14:textId="77777777" w:rsidR="004D6B99" w:rsidRDefault="004D6B99" w:rsidP="00BE164F">
      <w:pPr>
        <w:spacing w:after="0" w:line="240" w:lineRule="auto"/>
      </w:pPr>
      <w:r>
        <w:separator/>
      </w:r>
    </w:p>
  </w:endnote>
  <w:endnote w:type="continuationSeparator" w:id="0">
    <w:p w14:paraId="54139F74" w14:textId="77777777" w:rsidR="004D6B99" w:rsidRDefault="004D6B99" w:rsidP="00BE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893773"/>
      <w:docPartObj>
        <w:docPartGallery w:val="Page Numbers (Bottom of Page)"/>
        <w:docPartUnique/>
      </w:docPartObj>
    </w:sdtPr>
    <w:sdtContent>
      <w:p w14:paraId="2FA12959" w14:textId="55389A0C" w:rsidR="005B7427" w:rsidRDefault="005B742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039">
          <w:rPr>
            <w:noProof/>
          </w:rPr>
          <w:t>4</w:t>
        </w:r>
        <w:r>
          <w:fldChar w:fldCharType="end"/>
        </w:r>
      </w:p>
    </w:sdtContent>
  </w:sdt>
  <w:p w14:paraId="46140E58" w14:textId="77777777" w:rsidR="00BE164F" w:rsidRDefault="004D6B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2A194" w14:textId="77777777" w:rsidR="004D6B99" w:rsidRDefault="004D6B99" w:rsidP="00BE164F">
      <w:pPr>
        <w:spacing w:after="0" w:line="240" w:lineRule="auto"/>
      </w:pPr>
      <w:r>
        <w:separator/>
      </w:r>
    </w:p>
  </w:footnote>
  <w:footnote w:type="continuationSeparator" w:id="0">
    <w:p w14:paraId="38DA092E" w14:textId="77777777" w:rsidR="004D6B99" w:rsidRDefault="004D6B99" w:rsidP="00BE1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9366E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843BA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41A77"/>
    <w:multiLevelType w:val="hybridMultilevel"/>
    <w:tmpl w:val="1C4A8D0C"/>
    <w:lvl w:ilvl="0" w:tplc="A6ACA36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6294D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C1E77F8">
      <w:numFmt w:val="bullet"/>
      <w:lvlText w:val=""/>
      <w:lvlJc w:val="left"/>
      <w:pPr>
        <w:ind w:left="2160" w:hanging="1800"/>
      </w:pPr>
    </w:lvl>
    <w:lvl w:ilvl="3" w:tplc="C6040B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9BA505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EBAEA74">
      <w:numFmt w:val="bullet"/>
      <w:lvlText w:val=""/>
      <w:lvlJc w:val="left"/>
      <w:pPr>
        <w:ind w:left="4320" w:hanging="3960"/>
      </w:pPr>
    </w:lvl>
    <w:lvl w:ilvl="6" w:tplc="E3DAC47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8D2EBA3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33EAA24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48EB2AD1"/>
    <w:multiLevelType w:val="hybridMultilevel"/>
    <w:tmpl w:val="978679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A4624"/>
    <w:multiLevelType w:val="hybridMultilevel"/>
    <w:tmpl w:val="0CBE211A"/>
    <w:lvl w:ilvl="0" w:tplc="591AAEBE">
      <w:start w:val="1"/>
      <w:numFmt w:val="decimal"/>
      <w:lvlText w:val="%1."/>
      <w:lvlJc w:val="left"/>
      <w:pPr>
        <w:ind w:left="720" w:hanging="360"/>
      </w:pPr>
    </w:lvl>
    <w:lvl w:ilvl="1" w:tplc="49F6B112">
      <w:start w:val="1"/>
      <w:numFmt w:val="decimal"/>
      <w:lvlText w:val="%2."/>
      <w:lvlJc w:val="left"/>
      <w:pPr>
        <w:ind w:left="1440" w:hanging="1080"/>
      </w:pPr>
    </w:lvl>
    <w:lvl w:ilvl="2" w:tplc="A01AA986">
      <w:start w:val="1"/>
      <w:numFmt w:val="decimal"/>
      <w:lvlText w:val="%3."/>
      <w:lvlJc w:val="left"/>
      <w:pPr>
        <w:ind w:left="2160" w:hanging="1980"/>
      </w:pPr>
    </w:lvl>
    <w:lvl w:ilvl="3" w:tplc="22E86C50">
      <w:start w:val="1"/>
      <w:numFmt w:val="decimal"/>
      <w:lvlText w:val="%4."/>
      <w:lvlJc w:val="left"/>
      <w:pPr>
        <w:ind w:left="2880" w:hanging="2520"/>
      </w:pPr>
    </w:lvl>
    <w:lvl w:ilvl="4" w:tplc="C04A5508">
      <w:start w:val="1"/>
      <w:numFmt w:val="decimal"/>
      <w:lvlText w:val="%5."/>
      <w:lvlJc w:val="left"/>
      <w:pPr>
        <w:ind w:left="3600" w:hanging="3240"/>
      </w:pPr>
    </w:lvl>
    <w:lvl w:ilvl="5" w:tplc="AA6A22BE">
      <w:start w:val="1"/>
      <w:numFmt w:val="decimal"/>
      <w:lvlText w:val="%6."/>
      <w:lvlJc w:val="left"/>
      <w:pPr>
        <w:ind w:left="4320" w:hanging="4140"/>
      </w:pPr>
    </w:lvl>
    <w:lvl w:ilvl="6" w:tplc="529CBE5C">
      <w:start w:val="1"/>
      <w:numFmt w:val="decimal"/>
      <w:lvlText w:val="%7."/>
      <w:lvlJc w:val="left"/>
      <w:pPr>
        <w:ind w:left="5040" w:hanging="4680"/>
      </w:pPr>
    </w:lvl>
    <w:lvl w:ilvl="7" w:tplc="68EA4CCC">
      <w:start w:val="1"/>
      <w:numFmt w:val="decimal"/>
      <w:lvlText w:val="%8."/>
      <w:lvlJc w:val="left"/>
      <w:pPr>
        <w:ind w:left="5760" w:hanging="5400"/>
      </w:pPr>
    </w:lvl>
    <w:lvl w:ilvl="8" w:tplc="800854A2">
      <w:start w:val="1"/>
      <w:numFmt w:val="decimal"/>
      <w:lvlText w:val="%9."/>
      <w:lvlJc w:val="left"/>
      <w:pPr>
        <w:ind w:left="6480" w:hanging="6300"/>
      </w:pPr>
    </w:lvl>
  </w:abstractNum>
  <w:abstractNum w:abstractNumId="5" w15:restartNumberingAfterBreak="0">
    <w:nsid w:val="77A95692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B9"/>
    <w:rsid w:val="00063F65"/>
    <w:rsid w:val="00064A53"/>
    <w:rsid w:val="00070A5A"/>
    <w:rsid w:val="00093EF0"/>
    <w:rsid w:val="00117202"/>
    <w:rsid w:val="001254AA"/>
    <w:rsid w:val="001C064F"/>
    <w:rsid w:val="001C57C2"/>
    <w:rsid w:val="003C31A6"/>
    <w:rsid w:val="003E28D6"/>
    <w:rsid w:val="00421221"/>
    <w:rsid w:val="004D6B99"/>
    <w:rsid w:val="00543D62"/>
    <w:rsid w:val="00571B97"/>
    <w:rsid w:val="00583AC5"/>
    <w:rsid w:val="005B7427"/>
    <w:rsid w:val="005B7752"/>
    <w:rsid w:val="005D3011"/>
    <w:rsid w:val="005D55AD"/>
    <w:rsid w:val="0068165E"/>
    <w:rsid w:val="00692F5E"/>
    <w:rsid w:val="00695109"/>
    <w:rsid w:val="006C1E3B"/>
    <w:rsid w:val="00704366"/>
    <w:rsid w:val="00767BB3"/>
    <w:rsid w:val="0077501C"/>
    <w:rsid w:val="0089736E"/>
    <w:rsid w:val="008A37CE"/>
    <w:rsid w:val="008F34BF"/>
    <w:rsid w:val="00912EB9"/>
    <w:rsid w:val="009B754B"/>
    <w:rsid w:val="009D3501"/>
    <w:rsid w:val="009D71B8"/>
    <w:rsid w:val="00A23505"/>
    <w:rsid w:val="00A31FCD"/>
    <w:rsid w:val="00A66039"/>
    <w:rsid w:val="00BD4C73"/>
    <w:rsid w:val="00C20128"/>
    <w:rsid w:val="00C33B60"/>
    <w:rsid w:val="00C43B86"/>
    <w:rsid w:val="00C67714"/>
    <w:rsid w:val="00C72979"/>
    <w:rsid w:val="00CC63A5"/>
    <w:rsid w:val="00CD615C"/>
    <w:rsid w:val="00CF570F"/>
    <w:rsid w:val="00D34356"/>
    <w:rsid w:val="00D541DD"/>
    <w:rsid w:val="00DA719E"/>
    <w:rsid w:val="00DB5F15"/>
    <w:rsid w:val="00DC2A58"/>
    <w:rsid w:val="00DC5AAB"/>
    <w:rsid w:val="00DD68C4"/>
    <w:rsid w:val="00E01C35"/>
    <w:rsid w:val="00E34975"/>
    <w:rsid w:val="00E81332"/>
    <w:rsid w:val="00EF163A"/>
    <w:rsid w:val="00F45796"/>
    <w:rsid w:val="00F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33E1"/>
  <w15:docId w15:val="{7CBECC59-1868-40BC-8C13-5F693C91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pPr>
      <w:spacing w:before="200"/>
      <w:outlineLvl w:val="2"/>
    </w:pPr>
    <w:rPr>
      <w:b/>
      <w:color w:val="4F81B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9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C0AD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B614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1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64F"/>
  </w:style>
  <w:style w:type="paragraph" w:styleId="Pidipagina">
    <w:name w:val="footer"/>
    <w:basedOn w:val="Normale"/>
    <w:link w:val="PidipaginaCarattere"/>
    <w:uiPriority w:val="99"/>
    <w:unhideWhenUsed/>
    <w:rsid w:val="00BE1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64F"/>
  </w:style>
  <w:style w:type="table" w:customStyle="1" w:styleId="Grigliatabella1">
    <w:name w:val="Griglia tabella1"/>
    <w:basedOn w:val="Tabellanormale"/>
    <w:next w:val="Grigliatabella"/>
    <w:uiPriority w:val="59"/>
    <w:rsid w:val="00C67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character" w:styleId="Collegamentoipertestuale">
    <w:name w:val="Hyperlink"/>
    <w:rsid w:val="00C201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ic836006@istruzione.it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D6A01-DC9F-4006-B182-5C39BF32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39339</cp:lastModifiedBy>
  <cp:revision>14</cp:revision>
  <dcterms:created xsi:type="dcterms:W3CDTF">2023-09-15T14:40:00Z</dcterms:created>
  <dcterms:modified xsi:type="dcterms:W3CDTF">2023-09-22T12:17:00Z</dcterms:modified>
</cp:coreProperties>
</file>