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02B" w:rsidRPr="00923D1D" w:rsidRDefault="0042102B">
      <w:pPr>
        <w:pBdr>
          <w:top w:val="nil"/>
          <w:left w:val="nil"/>
          <w:bottom w:val="nil"/>
          <w:right w:val="nil"/>
          <w:between w:val="nil"/>
        </w:pBdr>
        <w:spacing w:line="240" w:lineRule="auto"/>
        <w:ind w:left="0" w:hanging="2"/>
        <w:jc w:val="center"/>
        <w:rPr>
          <w:color w:val="000000"/>
          <w:sz w:val="22"/>
          <w:szCs w:val="22"/>
        </w:rPr>
      </w:pPr>
      <w:bookmarkStart w:id="0" w:name="_GoBack"/>
      <w:bookmarkEnd w:id="0"/>
    </w:p>
    <w:p w:rsidR="0042102B" w:rsidRPr="00923D1D" w:rsidRDefault="00AD0218">
      <w:pPr>
        <w:widowControl w:val="0"/>
        <w:pBdr>
          <w:top w:val="nil"/>
          <w:left w:val="nil"/>
          <w:bottom w:val="nil"/>
          <w:right w:val="nil"/>
          <w:between w:val="nil"/>
        </w:pBdr>
        <w:spacing w:line="240" w:lineRule="auto"/>
        <w:ind w:left="0" w:hanging="2"/>
        <w:jc w:val="center"/>
        <w:rPr>
          <w:color w:val="000000"/>
          <w:sz w:val="22"/>
          <w:szCs w:val="22"/>
        </w:rPr>
      </w:pPr>
      <w:r w:rsidRPr="00923D1D">
        <w:rPr>
          <w:noProof/>
          <w:color w:val="000000"/>
          <w:sz w:val="22"/>
          <w:szCs w:val="22"/>
        </w:rPr>
        <w:drawing>
          <wp:inline distT="0" distB="0" distL="114300" distR="114300">
            <wp:extent cx="519430" cy="5727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19430" cy="572770"/>
                    </a:xfrm>
                    <a:prstGeom prst="rect">
                      <a:avLst/>
                    </a:prstGeom>
                    <a:ln/>
                  </pic:spPr>
                </pic:pic>
              </a:graphicData>
            </a:graphic>
          </wp:inline>
        </w:drawing>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ISTITUTO COMPRENSIVO AUTONOMIA 82</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SCUOLA INFANZIA PRIMARIA E SECONDARIA DI PRIMO GRADO</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BARONISSI (SA)</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tbl>
      <w:tblPr>
        <w:tblStyle w:val="a"/>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42102B" w:rsidRPr="00923D1D">
        <w:tc>
          <w:tcPr>
            <w:tcW w:w="9854" w:type="dxa"/>
          </w:tcPr>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jc w:val="both"/>
              <w:rPr>
                <w:color w:val="000000"/>
                <w:sz w:val="22"/>
                <w:szCs w:val="22"/>
              </w:rPr>
            </w:pPr>
          </w:p>
          <w:p w:rsidR="0042102B" w:rsidRPr="00923D1D" w:rsidRDefault="00AD0218">
            <w:pPr>
              <w:pBdr>
                <w:top w:val="single" w:sz="4" w:space="0" w:color="000000"/>
                <w:left w:val="single" w:sz="4" w:space="4" w:color="000000"/>
                <w:bottom w:val="single" w:sz="4" w:space="0" w:color="000000"/>
                <w:right w:val="single" w:sz="4" w:space="4" w:color="000000"/>
                <w:between w:val="nil"/>
              </w:pBdr>
              <w:spacing w:line="240" w:lineRule="auto"/>
              <w:ind w:left="0" w:hanging="2"/>
              <w:jc w:val="both"/>
              <w:rPr>
                <w:color w:val="000000"/>
                <w:sz w:val="22"/>
                <w:szCs w:val="22"/>
              </w:rPr>
            </w:pPr>
            <w:r w:rsidRPr="00923D1D">
              <w:rPr>
                <w:b/>
                <w:color w:val="000000"/>
                <w:sz w:val="22"/>
                <w:szCs w:val="22"/>
                <w:u w:val="single"/>
              </w:rPr>
              <w:t>RELAZIONE FINALE CONCORDATA</w:t>
            </w:r>
            <w:r w:rsidRPr="00923D1D">
              <w:rPr>
                <w:b/>
                <w:color w:val="000000"/>
                <w:sz w:val="22"/>
                <w:szCs w:val="22"/>
              </w:rPr>
              <w:t xml:space="preserve"> CLASSI PRIME E SECONDE SULLO SVOLGIMENTO E GLI ESITI DELLA PROGRAMMAZIONE DIDATTICO-EDUCATIVA DI CLASSE</w:t>
            </w:r>
            <w:r w:rsidRPr="00923D1D">
              <w:rPr>
                <w:sz w:val="22"/>
                <w:szCs w:val="22"/>
              </w:rPr>
              <w:t xml:space="preserve"> </w:t>
            </w:r>
            <w:r w:rsidRPr="00923D1D">
              <w:rPr>
                <w:b/>
                <w:color w:val="000000"/>
                <w:sz w:val="22"/>
                <w:szCs w:val="22"/>
              </w:rPr>
              <w:t xml:space="preserve">ANNO SCOLASTICO </w:t>
            </w:r>
            <w:r w:rsidR="007B0B27">
              <w:rPr>
                <w:b/>
                <w:color w:val="000000"/>
                <w:sz w:val="22"/>
                <w:szCs w:val="22"/>
              </w:rPr>
              <w:t>2023/24</w:t>
            </w:r>
          </w:p>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rPr>
                <w:color w:val="000000"/>
                <w:sz w:val="22"/>
                <w:szCs w:val="22"/>
              </w:rPr>
            </w:pPr>
          </w:p>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rPr>
                <w:color w:val="000000"/>
                <w:sz w:val="22"/>
                <w:szCs w:val="22"/>
              </w:rPr>
            </w:pPr>
          </w:p>
          <w:p w:rsidR="0042102B" w:rsidRPr="00923D1D" w:rsidRDefault="00AD0218">
            <w:pPr>
              <w:pBdr>
                <w:top w:val="single" w:sz="4" w:space="0" w:color="000000"/>
                <w:left w:val="single" w:sz="4" w:space="4" w:color="000000"/>
                <w:bottom w:val="single" w:sz="4" w:space="0" w:color="000000"/>
                <w:right w:val="single" w:sz="4" w:space="4" w:color="000000"/>
                <w:between w:val="nil"/>
              </w:pBdr>
              <w:spacing w:line="240" w:lineRule="auto"/>
              <w:ind w:left="0" w:hanging="2"/>
              <w:rPr>
                <w:color w:val="000000"/>
                <w:sz w:val="22"/>
                <w:szCs w:val="22"/>
              </w:rPr>
            </w:pPr>
            <w:r w:rsidRPr="00923D1D">
              <w:rPr>
                <w:color w:val="000000"/>
                <w:sz w:val="22"/>
                <w:szCs w:val="22"/>
              </w:rPr>
              <w:t xml:space="preserve">CLASSE _______ SEZ. __________ SCUOLA SECONDARIA DI I GRADO </w:t>
            </w:r>
          </w:p>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jc w:val="center"/>
              <w:rPr>
                <w:color w:val="000000"/>
                <w:sz w:val="22"/>
                <w:szCs w:val="22"/>
              </w:rPr>
            </w:pPr>
          </w:p>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jc w:val="both"/>
              <w:rPr>
                <w:color w:val="000000"/>
                <w:sz w:val="22"/>
                <w:szCs w:val="22"/>
              </w:rPr>
            </w:pPr>
          </w:p>
          <w:p w:rsidR="0042102B" w:rsidRPr="00923D1D" w:rsidRDefault="00AD0218">
            <w:pPr>
              <w:pBdr>
                <w:top w:val="single" w:sz="4" w:space="0" w:color="000000"/>
                <w:left w:val="single" w:sz="4" w:space="4" w:color="000000"/>
                <w:bottom w:val="single" w:sz="4" w:space="0" w:color="000000"/>
                <w:right w:val="single" w:sz="4" w:space="4" w:color="000000"/>
                <w:between w:val="nil"/>
              </w:pBdr>
              <w:spacing w:line="240" w:lineRule="auto"/>
              <w:ind w:left="0" w:hanging="2"/>
              <w:jc w:val="both"/>
              <w:rPr>
                <w:color w:val="000000"/>
                <w:sz w:val="22"/>
                <w:szCs w:val="22"/>
              </w:rPr>
            </w:pPr>
            <w:r w:rsidRPr="00923D1D">
              <w:rPr>
                <w:color w:val="000000"/>
                <w:sz w:val="22"/>
                <w:szCs w:val="22"/>
              </w:rPr>
              <w:t xml:space="preserve">A CURA DEL </w:t>
            </w:r>
            <w:r w:rsidR="000476C7">
              <w:rPr>
                <w:color w:val="000000"/>
                <w:sz w:val="22"/>
                <w:szCs w:val="22"/>
              </w:rPr>
              <w:t>REFERENTE</w:t>
            </w:r>
            <w:r w:rsidRPr="00923D1D">
              <w:rPr>
                <w:color w:val="000000"/>
                <w:sz w:val="22"/>
                <w:szCs w:val="22"/>
              </w:rPr>
              <w:t xml:space="preserve"> DI CLASSE PROF./SSA ____________________________________</w:t>
            </w:r>
          </w:p>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jc w:val="both"/>
              <w:rPr>
                <w:color w:val="000000"/>
                <w:sz w:val="22"/>
                <w:szCs w:val="22"/>
              </w:rPr>
            </w:pPr>
          </w:p>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jc w:val="center"/>
              <w:rPr>
                <w:color w:val="000000"/>
                <w:sz w:val="22"/>
                <w:szCs w:val="22"/>
              </w:rPr>
            </w:pPr>
          </w:p>
          <w:p w:rsidR="0042102B" w:rsidRPr="00923D1D" w:rsidRDefault="0042102B">
            <w:pPr>
              <w:pBdr>
                <w:top w:val="single" w:sz="4" w:space="0" w:color="000000"/>
                <w:left w:val="single" w:sz="4" w:space="4" w:color="000000"/>
                <w:bottom w:val="single" w:sz="4" w:space="0" w:color="000000"/>
                <w:right w:val="single" w:sz="4" w:space="4" w:color="000000"/>
                <w:between w:val="nil"/>
              </w:pBdr>
              <w:spacing w:line="240" w:lineRule="auto"/>
              <w:ind w:left="0" w:hanging="2"/>
              <w:jc w:val="center"/>
              <w:rPr>
                <w:color w:val="000000"/>
                <w:sz w:val="22"/>
                <w:szCs w:val="22"/>
              </w:rPr>
            </w:pPr>
          </w:p>
        </w:tc>
      </w:tr>
    </w:tbl>
    <w:p w:rsidR="0042102B" w:rsidRPr="00923D1D" w:rsidRDefault="0042102B">
      <w:pPr>
        <w:widowControl w:val="0"/>
        <w:pBdr>
          <w:top w:val="nil"/>
          <w:left w:val="nil"/>
          <w:bottom w:val="nil"/>
          <w:right w:val="nil"/>
          <w:between w:val="nil"/>
        </w:pBdr>
        <w:spacing w:line="240" w:lineRule="auto"/>
        <w:ind w:left="0" w:hanging="2"/>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tbl>
      <w:tblPr>
        <w:tblStyle w:val="a0"/>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42102B" w:rsidRPr="00923D1D">
        <w:tc>
          <w:tcPr>
            <w:tcW w:w="9854" w:type="dxa"/>
            <w:gridSpan w:val="2"/>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COMPOSIZIONE DEL CONSIGLIO DI CLASSE</w:t>
            </w:r>
          </w:p>
        </w:tc>
      </w:tr>
      <w:tr w:rsidR="0042102B" w:rsidRPr="00923D1D">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DISCIPLINA</w:t>
            </w:r>
          </w:p>
        </w:tc>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DOCENTE</w:t>
            </w: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Italiano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Storia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Geografia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Approfondimento Materie Letterarie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Matematica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Scienze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Tecnologia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Arte e immagine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Musica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Educazione Fisica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Religione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Sostegno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Educazione Civica</w:t>
            </w:r>
          </w:p>
        </w:tc>
        <w:tc>
          <w:tcPr>
            <w:tcW w:w="4927" w:type="dxa"/>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Il Consiglio di Classe</w:t>
            </w: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chitarra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flauto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pianoforte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violino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bl>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numPr>
          <w:ilvl w:val="0"/>
          <w:numId w:val="6"/>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PRESENTAZIONE SINTETICA DELLA CLASSE ______ SEZ._______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tbl>
      <w:tblPr>
        <w:tblStyle w:val="a1"/>
        <w:tblW w:w="9518" w:type="dxa"/>
        <w:tblInd w:w="-86" w:type="dxa"/>
        <w:tblLayout w:type="fixed"/>
        <w:tblLook w:val="0000" w:firstRow="0" w:lastRow="0" w:firstColumn="0" w:lastColumn="0" w:noHBand="0" w:noVBand="0"/>
      </w:tblPr>
      <w:tblGrid>
        <w:gridCol w:w="4650"/>
        <w:gridCol w:w="4868"/>
      </w:tblGrid>
      <w:tr w:rsidR="0042102B" w:rsidRPr="00923D1D">
        <w:tc>
          <w:tcPr>
            <w:tcW w:w="4650" w:type="dxa"/>
            <w:tcBorders>
              <w:top w:val="single" w:sz="4" w:space="0" w:color="000000"/>
              <w:left w:val="single" w:sz="4" w:space="0" w:color="000000"/>
              <w:bottom w:val="single" w:sz="4" w:space="0" w:color="000000"/>
            </w:tcBorders>
          </w:tcPr>
          <w:p w:rsidR="0042102B" w:rsidRPr="00923D1D" w:rsidRDefault="00037867">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Classe</w:t>
            </w:r>
            <w:r w:rsidR="00AD0218" w:rsidRPr="00923D1D">
              <w:rPr>
                <w:color w:val="000000"/>
                <w:sz w:val="22"/>
                <w:szCs w:val="22"/>
              </w:rPr>
              <w:t xml:space="preserve"> a tempo ordinario</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Classe ad indirizzo musicale</w:t>
            </w:r>
          </w:p>
        </w:tc>
        <w:tc>
          <w:tcPr>
            <w:tcW w:w="4868"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Numero alunni 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 cui _______ maschi e _________ femmine</w:t>
            </w:r>
          </w:p>
        </w:tc>
      </w:tr>
      <w:tr w:rsidR="0042102B" w:rsidRPr="00923D1D">
        <w:tc>
          <w:tcPr>
            <w:tcW w:w="4650" w:type="dxa"/>
            <w:tcBorders>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Alunni ripetenti:       </w:t>
            </w:r>
            <w:r w:rsidRPr="00923D1D">
              <w:rPr>
                <w:color w:val="000000"/>
                <w:sz w:val="22"/>
                <w:szCs w:val="22"/>
              </w:rPr>
              <w:t xml:space="preserve">  SI’         </w:t>
            </w:r>
            <w:r w:rsidRPr="00923D1D">
              <w:rPr>
                <w:color w:val="000000"/>
                <w:sz w:val="22"/>
                <w:szCs w:val="22"/>
              </w:rPr>
              <w:t>  NO</w:t>
            </w:r>
          </w:p>
        </w:tc>
        <w:tc>
          <w:tcPr>
            <w:tcW w:w="4868" w:type="dxa"/>
            <w:tcBorders>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Alunni di cittadinanza non italiana:    </w:t>
            </w:r>
            <w:r w:rsidRPr="00923D1D">
              <w:rPr>
                <w:color w:val="000000"/>
                <w:sz w:val="22"/>
                <w:szCs w:val="22"/>
              </w:rPr>
              <w:t xml:space="preserve">  SI’     </w:t>
            </w:r>
            <w:r w:rsidRPr="00923D1D">
              <w:rPr>
                <w:color w:val="000000"/>
                <w:sz w:val="22"/>
                <w:szCs w:val="22"/>
              </w:rPr>
              <w:t> NO</w:t>
            </w:r>
          </w:p>
        </w:tc>
      </w:tr>
    </w:tbl>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La classe ____     sez. ____ </w:t>
      </w:r>
      <w:r w:rsidRPr="00923D1D">
        <w:rPr>
          <w:sz w:val="22"/>
          <w:szCs w:val="22"/>
        </w:rPr>
        <w:t xml:space="preserve">è </w:t>
      </w:r>
      <w:r w:rsidRPr="00923D1D">
        <w:rPr>
          <w:color w:val="000000"/>
          <w:sz w:val="22"/>
          <w:szCs w:val="22"/>
        </w:rPr>
        <w:t>costituita dagli alunni BES, riportati nella tabella che segue:</w:t>
      </w:r>
    </w:p>
    <w:p w:rsidR="0042102B" w:rsidRPr="00923D1D" w:rsidRDefault="0042102B">
      <w:pPr>
        <w:pBdr>
          <w:top w:val="nil"/>
          <w:left w:val="nil"/>
          <w:bottom w:val="nil"/>
          <w:right w:val="nil"/>
          <w:between w:val="nil"/>
        </w:pBdr>
        <w:spacing w:line="240" w:lineRule="auto"/>
        <w:ind w:left="0" w:hanging="2"/>
        <w:jc w:val="both"/>
        <w:rPr>
          <w:sz w:val="22"/>
          <w:szCs w:val="22"/>
        </w:rPr>
      </w:pPr>
    </w:p>
    <w:tbl>
      <w:tblPr>
        <w:tblStyle w:val="a2"/>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6"/>
        <w:gridCol w:w="2509"/>
        <w:gridCol w:w="2509"/>
      </w:tblGrid>
      <w:tr w:rsidR="0042102B" w:rsidRPr="00923D1D">
        <w:trPr>
          <w:jc w:val="center"/>
        </w:trPr>
        <w:tc>
          <w:tcPr>
            <w:tcW w:w="4836"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NOMI ALUNNI</w:t>
            </w:r>
          </w:p>
        </w:tc>
        <w:tc>
          <w:tcPr>
            <w:tcW w:w="2509"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CERTIFICAZIONE SANITARIA  (indicare SI/NO)</w:t>
            </w:r>
          </w:p>
        </w:tc>
      </w:tr>
      <w:tr w:rsidR="0042102B" w:rsidRPr="00923D1D">
        <w:trPr>
          <w:jc w:val="center"/>
        </w:trPr>
        <w:tc>
          <w:tcPr>
            <w:tcW w:w="9854" w:type="dxa"/>
            <w:gridSpan w:val="3"/>
          </w:tcPr>
          <w:p w:rsidR="0042102B" w:rsidRPr="00923D1D" w:rsidRDefault="00AD0218">
            <w:pPr>
              <w:numPr>
                <w:ilvl w:val="0"/>
                <w:numId w:val="9"/>
              </w:numPr>
              <w:pBdr>
                <w:top w:val="nil"/>
                <w:left w:val="nil"/>
                <w:bottom w:val="nil"/>
                <w:right w:val="nil"/>
                <w:between w:val="nil"/>
              </w:pBdr>
              <w:spacing w:line="240" w:lineRule="auto"/>
              <w:ind w:left="0" w:hanging="2"/>
              <w:rPr>
                <w:color w:val="000000"/>
                <w:sz w:val="22"/>
                <w:szCs w:val="22"/>
              </w:rPr>
            </w:pPr>
            <w:r w:rsidRPr="00923D1D">
              <w:rPr>
                <w:b/>
                <w:color w:val="000000"/>
                <w:sz w:val="22"/>
                <w:szCs w:val="22"/>
              </w:rPr>
              <w:t>DISABILITÀ CERTIFICATE (LEGGE 104/92)</w:t>
            </w: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minorati vista</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minorati udito</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psicofisici</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9854" w:type="dxa"/>
            <w:gridSpan w:val="3"/>
          </w:tcPr>
          <w:p w:rsidR="0042102B" w:rsidRPr="00923D1D" w:rsidRDefault="00AD0218">
            <w:pPr>
              <w:numPr>
                <w:ilvl w:val="0"/>
                <w:numId w:val="9"/>
              </w:num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DISTURBI EVOLUTI SPECIFICI</w:t>
            </w:r>
            <w:r w:rsidRPr="00923D1D">
              <w:rPr>
                <w:color w:val="000000"/>
                <w:sz w:val="22"/>
                <w:szCs w:val="22"/>
              </w:rPr>
              <w:t xml:space="preserve"> (Legge 170/2010, Direttiva MIUR del 27 Dicembre 2012,C.M. del 6 Marzo 2013)</w:t>
            </w: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DSA</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disturbi del linguaggio</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disturbi delle abilità non verbali</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ADHD/DOP</w:t>
            </w:r>
            <w:r w:rsidRPr="00923D1D">
              <w:rPr>
                <w:color w:val="000000"/>
                <w:sz w:val="22"/>
                <w:szCs w:val="22"/>
              </w:rPr>
              <w:t>(disturbo da deficit dell’attenzione e iperattività; disturbo oppositivo-provocatorio)</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altro</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numPr>
                <w:ilvl w:val="0"/>
                <w:numId w:val="9"/>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BORDELINE COGNITIVO</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9854" w:type="dxa"/>
            <w:gridSpan w:val="3"/>
          </w:tcPr>
          <w:p w:rsidR="0042102B" w:rsidRPr="00923D1D" w:rsidRDefault="00AD0218">
            <w:pPr>
              <w:numPr>
                <w:ilvl w:val="0"/>
                <w:numId w:val="9"/>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SVANTAGGIO </w:t>
            </w: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Socio-economico</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Linguistico</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Culturale</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Disagio comportamentale/relazionale</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jc w:val="center"/>
        </w:trPr>
        <w:tc>
          <w:tcPr>
            <w:tcW w:w="4836"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altro (specificare)</w:t>
            </w: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09"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bl>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2. STRATEGIE DI INTERVENTO PER GLI ALUNNI CON BISOGNI EDUCATIVI SPECIALI (BES)</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Il Consiglio di classe ha concordato le seguenti strategie di intervento nei confronti degli alunni BES:</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ALUNNI PER I QUALI E’ STATA RILASCIATA CERTIFICAZIONE CLINICA O DIAGNOSI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 docenti del C.d C sulla base delle particolari esigenze dell’</w:t>
      </w:r>
      <w:r w:rsidRPr="00923D1D">
        <w:rPr>
          <w:b/>
          <w:color w:val="000000"/>
          <w:sz w:val="22"/>
          <w:szCs w:val="22"/>
        </w:rPr>
        <w:t xml:space="preserve">alunno disabile </w:t>
      </w:r>
      <w:r w:rsidRPr="00923D1D">
        <w:rPr>
          <w:color w:val="000000"/>
          <w:sz w:val="22"/>
          <w:szCs w:val="22"/>
        </w:rPr>
        <w:t>……………………….    ed in accordo con l’insegnante di sostegno, hanno predisposto e attuato un p</w:t>
      </w:r>
      <w:r w:rsidR="004C67B9" w:rsidRPr="00923D1D">
        <w:rPr>
          <w:color w:val="000000"/>
          <w:sz w:val="22"/>
          <w:szCs w:val="22"/>
        </w:rPr>
        <w:t xml:space="preserve">iano di lavoro specifico (PEI)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037867">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Per </w:t>
      </w:r>
      <w:r w:rsidR="00AD0218" w:rsidRPr="00923D1D">
        <w:rPr>
          <w:color w:val="000000"/>
          <w:sz w:val="22"/>
          <w:szCs w:val="22"/>
        </w:rPr>
        <w:t>l’</w:t>
      </w:r>
      <w:r w:rsidR="00AD0218" w:rsidRPr="00923D1D">
        <w:rPr>
          <w:b/>
          <w:color w:val="000000"/>
          <w:sz w:val="22"/>
          <w:szCs w:val="22"/>
        </w:rPr>
        <w:t>alunno</w:t>
      </w:r>
      <w:r w:rsidR="00AD0218" w:rsidRPr="00923D1D">
        <w:rPr>
          <w:color w:val="000000"/>
          <w:sz w:val="22"/>
          <w:szCs w:val="22"/>
        </w:rPr>
        <w:t xml:space="preserve">/gli </w:t>
      </w:r>
      <w:r w:rsidR="00AD0218" w:rsidRPr="00923D1D">
        <w:rPr>
          <w:b/>
          <w:color w:val="000000"/>
          <w:sz w:val="22"/>
          <w:szCs w:val="22"/>
        </w:rPr>
        <w:t>alunni</w:t>
      </w:r>
      <w:r w:rsidR="00AD0218" w:rsidRPr="00923D1D">
        <w:rPr>
          <w:color w:val="000000"/>
          <w:sz w:val="22"/>
          <w:szCs w:val="22"/>
        </w:rPr>
        <w:t xml:space="preserve"> …………………………………………………………………………………………………………………………..</w:t>
      </w:r>
      <w:r w:rsidR="00F6794E" w:rsidRPr="00923D1D">
        <w:rPr>
          <w:color w:val="000000"/>
          <w:sz w:val="22"/>
          <w:szCs w:val="22"/>
        </w:rPr>
        <w:t xml:space="preserve"> </w:t>
      </w:r>
      <w:r w:rsidR="00AD0218" w:rsidRPr="00923D1D">
        <w:rPr>
          <w:color w:val="000000"/>
          <w:sz w:val="22"/>
          <w:szCs w:val="22"/>
        </w:rPr>
        <w:t xml:space="preserve">per il quale/i quali </w:t>
      </w:r>
      <w:r w:rsidR="00AD0218" w:rsidRPr="00923D1D">
        <w:rPr>
          <w:b/>
          <w:color w:val="000000"/>
          <w:sz w:val="22"/>
          <w:szCs w:val="22"/>
        </w:rPr>
        <w:t>è stata rilasciata diagnosi/</w:t>
      </w:r>
      <w:r w:rsidR="00846F2F" w:rsidRPr="00923D1D">
        <w:rPr>
          <w:b/>
          <w:color w:val="000000"/>
          <w:sz w:val="22"/>
          <w:szCs w:val="22"/>
        </w:rPr>
        <w:t>certificazione di</w:t>
      </w:r>
      <w:r w:rsidR="00AD0218" w:rsidRPr="00923D1D">
        <w:rPr>
          <w:b/>
          <w:color w:val="000000"/>
          <w:sz w:val="22"/>
          <w:szCs w:val="22"/>
        </w:rPr>
        <w:t xml:space="preserve"> _______________________________________,</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i docenti del C.d C.  hanno predisposto e attuato, secondo la normativa vigente, uno specifico Piano Didattico Personalizzato (PDP) ed hanno applicato le misure compensative e/o dispensative più opportune.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ALUNNI PER I QUALI NON E’ STATA RILASCIATA CERTIFICAZIONE CLINICA O DIAGNOSI</w:t>
      </w:r>
    </w:p>
    <w:p w:rsidR="0042102B" w:rsidRPr="00923D1D" w:rsidRDefault="00AD0218">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r w:rsidRPr="00923D1D">
        <w:rPr>
          <w:b/>
          <w:color w:val="000000"/>
          <w:sz w:val="22"/>
          <w:szCs w:val="22"/>
        </w:rPr>
        <w:t xml:space="preserve">I docenti del C.d.C., </w:t>
      </w:r>
      <w:r w:rsidRPr="00923D1D">
        <w:rPr>
          <w:color w:val="000000"/>
          <w:sz w:val="22"/>
          <w:szCs w:val="22"/>
        </w:rPr>
        <w:t xml:space="preserve">sulla base di una attenta osservazione e valutazione del profitto e del comportamento degli alunni, </w:t>
      </w:r>
      <w:r w:rsidRPr="00923D1D">
        <w:rPr>
          <w:b/>
          <w:color w:val="000000"/>
          <w:sz w:val="22"/>
          <w:szCs w:val="22"/>
        </w:rPr>
        <w:t>hanno individuato, con delibera motivata, i seguenti alunni recanti BES</w:t>
      </w:r>
      <w:r w:rsidRPr="00923D1D">
        <w:rPr>
          <w:color w:val="000000"/>
          <w:sz w:val="22"/>
          <w:szCs w:val="22"/>
        </w:rPr>
        <w:t xml:space="preserve"> (Bisogni Educativi Speciali):</w:t>
      </w:r>
    </w:p>
    <w:p w:rsidR="0042102B" w:rsidRPr="00923D1D" w:rsidRDefault="00AD0218">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r w:rsidRPr="00923D1D">
        <w:rPr>
          <w:color w:val="000000"/>
          <w:sz w:val="22"/>
          <w:szCs w:val="22"/>
        </w:rPr>
        <w:t>…………………………………………………………………………………………………………………………………………………………………………………………………………………………………………………………</w:t>
      </w:r>
    </w:p>
    <w:p w:rsidR="0042102B" w:rsidRPr="00923D1D" w:rsidRDefault="00AD0218">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r w:rsidRPr="00923D1D">
        <w:rPr>
          <w:color w:val="000000"/>
          <w:sz w:val="22"/>
          <w:szCs w:val="22"/>
        </w:rPr>
        <w:t xml:space="preserve">Per suddetto/i alunno/i </w:t>
      </w:r>
      <w:r w:rsidRPr="00923D1D">
        <w:rPr>
          <w:b/>
          <w:color w:val="000000"/>
          <w:sz w:val="22"/>
          <w:szCs w:val="22"/>
        </w:rPr>
        <w:t>il Consiglio di Classe</w:t>
      </w:r>
      <w:r w:rsidRPr="00923D1D">
        <w:rPr>
          <w:color w:val="000000"/>
          <w:sz w:val="22"/>
          <w:szCs w:val="22"/>
        </w:rPr>
        <w:t xml:space="preserve">, a seguito di attenta riflessione collegiale, </w:t>
      </w:r>
      <w:r w:rsidRPr="00923D1D">
        <w:rPr>
          <w:b/>
          <w:color w:val="000000"/>
          <w:sz w:val="22"/>
          <w:szCs w:val="22"/>
        </w:rPr>
        <w:t>ha deliber</w:t>
      </w:r>
      <w:r w:rsidR="00037867" w:rsidRPr="00923D1D">
        <w:rPr>
          <w:b/>
          <w:color w:val="000000"/>
          <w:sz w:val="22"/>
          <w:szCs w:val="22"/>
        </w:rPr>
        <w:t>ato nel Consiglio di Classe di n</w:t>
      </w:r>
      <w:r w:rsidRPr="00923D1D">
        <w:rPr>
          <w:b/>
          <w:color w:val="000000"/>
          <w:sz w:val="22"/>
          <w:szCs w:val="22"/>
        </w:rPr>
        <w:t>ovembre l’adozione del/dei Piano/i Didattico/i Personalizzato/i.</w:t>
      </w:r>
      <w:r w:rsidRPr="00923D1D">
        <w:rPr>
          <w:color w:val="000000"/>
          <w:sz w:val="22"/>
          <w:szCs w:val="22"/>
        </w:rPr>
        <w:t>, che, firmato/i dai genitori, dai docenti del Consiglio di Classe e dal Dirigente Scolastico, è stato consegnato alla famiglia.</w:t>
      </w:r>
    </w:p>
    <w:p w:rsidR="0042102B" w:rsidRPr="00923D1D" w:rsidRDefault="0042102B">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3. ASPETTI COGNITIVI, RELAZIONALI, SOCIALIZZAZIONE, COMPORTAMENTO, SITUAZIONE COMPLESSIVA A FINE ANNO SCOLASTICO</w:t>
      </w:r>
      <w:r w:rsidRPr="00923D1D">
        <w:rPr>
          <w:color w:val="000000"/>
          <w:sz w:val="22"/>
          <w:szCs w:val="22"/>
        </w:rPr>
        <w:t xml:space="preserve"> </w:t>
      </w:r>
      <w:r w:rsidRPr="00923D1D">
        <w:rPr>
          <w:i/>
          <w:color w:val="000000"/>
          <w:sz w:val="22"/>
          <w:szCs w:val="22"/>
        </w:rPr>
        <w:t>(</w:t>
      </w:r>
      <w:r w:rsidRPr="00923D1D">
        <w:rPr>
          <w:i/>
          <w:sz w:val="22"/>
          <w:szCs w:val="22"/>
        </w:rPr>
        <w:t>p</w:t>
      </w:r>
      <w:r w:rsidRPr="00923D1D">
        <w:rPr>
          <w:i/>
          <w:color w:val="000000"/>
          <w:sz w:val="22"/>
          <w:szCs w:val="22"/>
        </w:rPr>
        <w:t>rogressi registrati rispetto alla situazione di partenza, difficoltà incontrate, punti di forza, nodi problematici,</w:t>
      </w:r>
      <w:r w:rsidR="00037867" w:rsidRPr="00923D1D">
        <w:rPr>
          <w:i/>
          <w:color w:val="000000"/>
          <w:sz w:val="22"/>
          <w:szCs w:val="22"/>
        </w:rPr>
        <w:t xml:space="preserve"> partecipazione </w:t>
      </w:r>
      <w:r w:rsidRPr="00923D1D">
        <w:rPr>
          <w:i/>
          <w:color w:val="000000"/>
          <w:sz w:val="22"/>
          <w:szCs w:val="22"/>
        </w:rPr>
        <w:t>e grado di interazione in classe)</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4. FASCE DI LIVELLO IN USCITA</w:t>
      </w:r>
    </w:p>
    <w:p w:rsidR="0042102B" w:rsidRPr="00923D1D" w:rsidRDefault="00AD0218">
      <w:pPr>
        <w:pBdr>
          <w:top w:val="nil"/>
          <w:left w:val="nil"/>
          <w:bottom w:val="nil"/>
          <w:right w:val="nil"/>
          <w:between w:val="nil"/>
        </w:pBdr>
        <w:spacing w:line="240" w:lineRule="auto"/>
        <w:ind w:left="0" w:right="284" w:hanging="2"/>
        <w:jc w:val="both"/>
        <w:rPr>
          <w:color w:val="000000"/>
          <w:sz w:val="22"/>
          <w:szCs w:val="22"/>
        </w:rPr>
      </w:pPr>
      <w:r w:rsidRPr="00923D1D">
        <w:rPr>
          <w:color w:val="000000"/>
          <w:sz w:val="22"/>
          <w:szCs w:val="22"/>
        </w:rPr>
        <w:t>Il Consiglio di classe, nel rispetto dei criteri definiti nel PTOF e richiamati nella progettazione educativa della classe, basando la valutazione, espressa in decimi, su competenze trasversali, conoscenze, comprensione ed uso del linguaggio specifico delle discipline ha individuato, a conclusione dell’anno scolastico, le seguenti fasce di livello in uscita:</w:t>
      </w:r>
    </w:p>
    <w:tbl>
      <w:tblPr>
        <w:tblStyle w:val="a3"/>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0"/>
        <w:gridCol w:w="4744"/>
      </w:tblGrid>
      <w:tr w:rsidR="0042102B" w:rsidRPr="00923D1D">
        <w:trPr>
          <w:trHeight w:val="464"/>
        </w:trPr>
        <w:tc>
          <w:tcPr>
            <w:tcW w:w="5110" w:type="dxa"/>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FASCE DI LIVELLO</w:t>
            </w:r>
          </w:p>
        </w:tc>
        <w:tc>
          <w:tcPr>
            <w:tcW w:w="4744" w:type="dxa"/>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NOMI ALUNNI</w:t>
            </w:r>
          </w:p>
        </w:tc>
      </w:tr>
      <w:tr w:rsidR="0042102B" w:rsidRPr="00923D1D">
        <w:trPr>
          <w:trHeight w:val="1123"/>
        </w:trPr>
        <w:tc>
          <w:tcPr>
            <w:tcW w:w="5110" w:type="dxa"/>
          </w:tcPr>
          <w:p w:rsidR="0042102B" w:rsidRPr="00923D1D" w:rsidRDefault="00037867">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eccellente (10): </w:t>
            </w:r>
            <w:r w:rsidR="00AD0218" w:rsidRPr="00923D1D">
              <w:rPr>
                <w:color w:val="000000"/>
                <w:sz w:val="22"/>
                <w:szCs w:val="22"/>
              </w:rPr>
              <w:t>alunni con</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possesso pieno e sicuro delle abilità di base</w:t>
            </w:r>
          </w:p>
          <w:p w:rsidR="0042102B" w:rsidRPr="00923D1D" w:rsidRDefault="004C67B9">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forte</w:t>
            </w:r>
            <w:r w:rsidR="00AD0218" w:rsidRPr="00923D1D">
              <w:rPr>
                <w:color w:val="000000"/>
                <w:sz w:val="22"/>
                <w:szCs w:val="22"/>
              </w:rPr>
              <w:t xml:space="preserve"> e costante motivazione all’apprendimento</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autonomo ed efficace</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attiva e propositiva</w:t>
            </w:r>
          </w:p>
        </w:tc>
        <w:tc>
          <w:tcPr>
            <w:tcW w:w="4744"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123"/>
        </w:trPr>
        <w:tc>
          <w:tcPr>
            <w:tcW w:w="5110" w:type="dxa"/>
          </w:tcPr>
          <w:p w:rsidR="0042102B" w:rsidRPr="00923D1D" w:rsidRDefault="00037867">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alto (9):</w:t>
            </w:r>
            <w:r w:rsidR="00AD0218" w:rsidRPr="00923D1D">
              <w:rPr>
                <w:b/>
                <w:color w:val="000000"/>
                <w:sz w:val="22"/>
                <w:szCs w:val="22"/>
              </w:rPr>
              <w:t xml:space="preserve"> </w:t>
            </w:r>
            <w:r w:rsidR="00AD0218" w:rsidRPr="00923D1D">
              <w:rPr>
                <w:color w:val="000000"/>
                <w:sz w:val="22"/>
                <w:szCs w:val="22"/>
              </w:rPr>
              <w:t>alunni con</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possesso sicuro delle abilità di base</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forte motivazione all’apprendimento</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metodo di studio autonomo </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attiva e costante</w:t>
            </w:r>
          </w:p>
        </w:tc>
        <w:tc>
          <w:tcPr>
            <w:tcW w:w="4744"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182"/>
        </w:trPr>
        <w:tc>
          <w:tcPr>
            <w:tcW w:w="511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buono (8): </w:t>
            </w:r>
            <w:r w:rsidRPr="00923D1D">
              <w:rPr>
                <w:color w:val="000000"/>
                <w:sz w:val="22"/>
                <w:szCs w:val="22"/>
              </w:rPr>
              <w:t>alunni con</w:t>
            </w:r>
            <w:r w:rsidRPr="00923D1D">
              <w:rPr>
                <w:color w:val="000000"/>
                <w:sz w:val="22"/>
                <w:szCs w:val="22"/>
                <w:vertAlign w:val="superscript"/>
              </w:rPr>
              <w:footnoteReference w:id="1"/>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buon possesso delle abilità di base</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costante motivazione all’apprendimento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buon metodo di studio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attiva</w:t>
            </w:r>
          </w:p>
        </w:tc>
        <w:tc>
          <w:tcPr>
            <w:tcW w:w="4744"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182"/>
        </w:trPr>
        <w:tc>
          <w:tcPr>
            <w:tcW w:w="511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intermedio (7): </w:t>
            </w:r>
            <w:r w:rsidRPr="00923D1D">
              <w:rPr>
                <w:color w:val="000000"/>
                <w:sz w:val="22"/>
                <w:szCs w:val="22"/>
              </w:rPr>
              <w:t>alunni con</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discreto possesso delle abilità di base</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discreta motivazione all’apprendimento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discreto metodo di studio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discreta</w:t>
            </w:r>
          </w:p>
        </w:tc>
        <w:tc>
          <w:tcPr>
            <w:tcW w:w="4744"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385"/>
        </w:trPr>
        <w:tc>
          <w:tcPr>
            <w:tcW w:w="511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lastRenderedPageBreak/>
              <w:t xml:space="preserve">Livello di base (6): </w:t>
            </w:r>
            <w:r w:rsidRPr="00923D1D">
              <w:rPr>
                <w:color w:val="000000"/>
                <w:sz w:val="22"/>
                <w:szCs w:val="22"/>
              </w:rPr>
              <w:t>alunni con</w:t>
            </w:r>
          </w:p>
          <w:p w:rsidR="00037867"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sufficiente o ancora incerto possesso</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 delle abilità di base</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incostanza nell’apprendimento</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appena adeguato</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superficiale</w:t>
            </w:r>
          </w:p>
        </w:tc>
        <w:tc>
          <w:tcPr>
            <w:tcW w:w="4744"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206"/>
        </w:trPr>
        <w:tc>
          <w:tcPr>
            <w:tcW w:w="511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w:t>
            </w:r>
            <w:r w:rsidRPr="00923D1D">
              <w:rPr>
                <w:b/>
                <w:sz w:val="22"/>
                <w:szCs w:val="22"/>
              </w:rPr>
              <w:t>mediocre</w:t>
            </w:r>
            <w:r w:rsidRPr="00923D1D">
              <w:rPr>
                <w:b/>
                <w:color w:val="000000"/>
                <w:sz w:val="22"/>
                <w:szCs w:val="22"/>
              </w:rPr>
              <w:t xml:space="preserve"> (5): </w:t>
            </w:r>
            <w:r w:rsidRPr="00923D1D">
              <w:rPr>
                <w:color w:val="000000"/>
                <w:sz w:val="22"/>
                <w:szCs w:val="22"/>
              </w:rPr>
              <w:t>alunni con</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carente possesso delle abilità di base</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debole motivazione allo studio</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carente</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partecipazione scarsa </w:t>
            </w:r>
          </w:p>
        </w:tc>
        <w:tc>
          <w:tcPr>
            <w:tcW w:w="4744"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206"/>
        </w:trPr>
        <w:tc>
          <w:tcPr>
            <w:tcW w:w="511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w:t>
            </w:r>
            <w:r w:rsidRPr="00923D1D">
              <w:rPr>
                <w:b/>
                <w:sz w:val="22"/>
                <w:szCs w:val="22"/>
              </w:rPr>
              <w:t>non sufficiente</w:t>
            </w:r>
            <w:r w:rsidRPr="00923D1D">
              <w:rPr>
                <w:b/>
                <w:color w:val="000000"/>
                <w:sz w:val="22"/>
                <w:szCs w:val="22"/>
              </w:rPr>
              <w:t xml:space="preserve"> (4): </w:t>
            </w:r>
            <w:r w:rsidRPr="00923D1D">
              <w:rPr>
                <w:color w:val="000000"/>
                <w:sz w:val="22"/>
                <w:szCs w:val="22"/>
              </w:rPr>
              <w:t>alunni con</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carente possesso delle abilità di base</w:t>
            </w:r>
          </w:p>
          <w:p w:rsidR="0042102B" w:rsidRPr="00923D1D" w:rsidRDefault="00D431E6">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scarsa</w:t>
            </w:r>
            <w:r w:rsidR="00AD0218" w:rsidRPr="00923D1D">
              <w:rPr>
                <w:color w:val="000000"/>
                <w:sz w:val="22"/>
                <w:szCs w:val="22"/>
              </w:rPr>
              <w:t xml:space="preserve"> motivazione allo studio</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non autonomo e carente</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passiva</w:t>
            </w:r>
          </w:p>
        </w:tc>
        <w:tc>
          <w:tcPr>
            <w:tcW w:w="4744"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bl>
    <w:p w:rsidR="0042102B" w:rsidRPr="00923D1D" w:rsidRDefault="0042102B">
      <w:pPr>
        <w:pBdr>
          <w:top w:val="nil"/>
          <w:left w:val="nil"/>
          <w:bottom w:val="nil"/>
          <w:right w:val="nil"/>
          <w:between w:val="nil"/>
        </w:pBdr>
        <w:spacing w:line="240" w:lineRule="auto"/>
        <w:ind w:left="0" w:hanging="2"/>
        <w:rPr>
          <w:b/>
          <w:color w:val="000000"/>
          <w:sz w:val="22"/>
          <w:szCs w:val="22"/>
        </w:rPr>
      </w:pPr>
    </w:p>
    <w:p w:rsidR="0042102B" w:rsidRPr="00923D1D" w:rsidRDefault="00AD0218">
      <w:pPr>
        <w:numPr>
          <w:ilvl w:val="0"/>
          <w:numId w:val="14"/>
        </w:numPr>
        <w:pBdr>
          <w:top w:val="nil"/>
          <w:left w:val="nil"/>
          <w:bottom w:val="nil"/>
          <w:right w:val="nil"/>
          <w:between w:val="nil"/>
        </w:pBdr>
        <w:spacing w:line="240" w:lineRule="auto"/>
        <w:ind w:left="0" w:hanging="2"/>
        <w:rPr>
          <w:color w:val="000000"/>
          <w:sz w:val="22"/>
          <w:szCs w:val="22"/>
        </w:rPr>
      </w:pPr>
      <w:r w:rsidRPr="00923D1D">
        <w:rPr>
          <w:b/>
          <w:color w:val="000000"/>
          <w:sz w:val="22"/>
          <w:szCs w:val="22"/>
        </w:rPr>
        <w:t>CASI PARTICOLARI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p>
    <w:p w:rsidR="0042102B" w:rsidRPr="00923D1D" w:rsidRDefault="0042102B">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5. OBIETTIVI FORMATIVI GENERALI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Il C. di c. si è proposto il raggiungimento dei seguen</w:t>
      </w:r>
      <w:r w:rsidR="00D431E6" w:rsidRPr="00923D1D">
        <w:rPr>
          <w:b/>
          <w:color w:val="000000"/>
          <w:sz w:val="22"/>
          <w:szCs w:val="22"/>
        </w:rPr>
        <w:t>ti obiettivi formativi generali</w:t>
      </w:r>
      <w:r w:rsidRPr="00923D1D">
        <w:rPr>
          <w:b/>
          <w:color w:val="000000"/>
          <w:sz w:val="22"/>
          <w:szCs w:val="22"/>
        </w:rPr>
        <w:t>:</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promuovere l’alfabetizzazione culturale di base garantendo lo sviluppo delle potenzialità di ciascuno; </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educare allo studio, alla responsabilità e al senso del dovere; </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favorire una sempre più chiara conoscenza di sé per giungere ad una propria identità personale in gr</w:t>
      </w:r>
      <w:r w:rsidR="004C67B9" w:rsidRPr="00923D1D">
        <w:rPr>
          <w:color w:val="000000"/>
          <w:sz w:val="22"/>
          <w:szCs w:val="22"/>
        </w:rPr>
        <w:t xml:space="preserve">ado di operare scelte autonome </w:t>
      </w:r>
      <w:r w:rsidRPr="00923D1D">
        <w:rPr>
          <w:color w:val="000000"/>
          <w:sz w:val="22"/>
          <w:szCs w:val="22"/>
        </w:rPr>
        <w:t xml:space="preserve">equilibrate e democraticamente responsabili (orientamento scolastico e professionale); </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educare al dialogo e alla non violenza, come mezzo di risoluzione delle controversie personali e collettive; </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favorire il processo di crescita e di affermazione e maturazione della personalità, mediante atteggiamenti di ascolto e di dialogo, per lo sviluppo delle capacità di riflessione e di autocontrollo</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formare l’alunno al valore della disponibilità, della solidarietà e dell’aiuto reciproco; </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promuovere comportamenti consapevoli e responsabili verso l’ambiente e le sue risorse, in una prospettiva di “sviluppo naturale ecocentrico”; </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promuovere negli alunni</w:t>
      </w:r>
      <w:r w:rsidRPr="00923D1D">
        <w:rPr>
          <w:b/>
          <w:color w:val="000000"/>
          <w:sz w:val="22"/>
          <w:szCs w:val="22"/>
        </w:rPr>
        <w:t xml:space="preserve"> </w:t>
      </w:r>
      <w:r w:rsidRPr="00923D1D">
        <w:rPr>
          <w:color w:val="000000"/>
          <w:sz w:val="22"/>
          <w:szCs w:val="22"/>
        </w:rPr>
        <w:t xml:space="preserve">l’intelligenza creativa e la capacità di apprezzare le diverse forme di espressione artistica al fine di accrescere la sensibilità, il senso del bello e la capacità di espressione personale; </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 promuovere negli alunni la capacità di porsi in modo critico di fronte alla molteplicità delle informazioni e delle sollecitazioni esterne.</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 educare</w:t>
      </w:r>
      <w:r w:rsidRPr="00923D1D">
        <w:rPr>
          <w:b/>
          <w:color w:val="000000"/>
          <w:sz w:val="22"/>
          <w:szCs w:val="22"/>
        </w:rPr>
        <w:t xml:space="preserve"> </w:t>
      </w:r>
      <w:r w:rsidRPr="00923D1D">
        <w:rPr>
          <w:color w:val="000000"/>
          <w:sz w:val="22"/>
          <w:szCs w:val="22"/>
        </w:rPr>
        <w:t xml:space="preserve">alla Cittadinanza attiva attraverso la valorizzazione delle diverse identità e radici culturali di ogni alunno che deve diventare cittadino d’Europa e del mondo e promuovere negli alunni, attraverso la conoscenza </w:t>
      </w:r>
      <w:r w:rsidR="0035615B" w:rsidRPr="00923D1D">
        <w:rPr>
          <w:color w:val="000000"/>
          <w:sz w:val="22"/>
          <w:szCs w:val="22"/>
        </w:rPr>
        <w:t>dell’altro, il</w:t>
      </w:r>
      <w:r w:rsidRPr="00923D1D">
        <w:rPr>
          <w:color w:val="000000"/>
          <w:sz w:val="22"/>
          <w:szCs w:val="22"/>
        </w:rPr>
        <w:t xml:space="preserve"> rispetto verso le diverse culture</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promuovere la libertà di pensiero e di espressione e la convivenza anche in contesti multi etnici</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educare</w:t>
      </w:r>
      <w:r w:rsidRPr="00923D1D">
        <w:rPr>
          <w:b/>
          <w:color w:val="000000"/>
          <w:sz w:val="22"/>
          <w:szCs w:val="22"/>
        </w:rPr>
        <w:t xml:space="preserve"> </w:t>
      </w:r>
      <w:r w:rsidRPr="00923D1D">
        <w:rPr>
          <w:color w:val="000000"/>
          <w:sz w:val="22"/>
          <w:szCs w:val="22"/>
        </w:rPr>
        <w:t>alla convivenza civile ed al rispetto della legalità.</w:t>
      </w:r>
    </w:p>
    <w:p w:rsidR="0042102B" w:rsidRPr="00923D1D" w:rsidRDefault="00AD0218">
      <w:pPr>
        <w:numPr>
          <w:ilvl w:val="0"/>
          <w:numId w:val="11"/>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favorire l’arricchimento personale, per assumere un ruolo costruttivo nella società e affrontare l’incertezza e la mutevolezza degli scenari sociali e professionali.</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6. OBIETTIVI GENERALI COMPORTAMENTALI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Il C. di c. si è proposto il raggiungimento dei seguenti obiettivi comportamentali:</w:t>
      </w:r>
    </w:p>
    <w:p w:rsidR="0042102B" w:rsidRPr="00923D1D" w:rsidRDefault="00AD0218">
      <w:pPr>
        <w:widowControl w:val="0"/>
        <w:pBdr>
          <w:top w:val="nil"/>
          <w:left w:val="nil"/>
          <w:bottom w:val="nil"/>
          <w:right w:val="nil"/>
          <w:between w:val="nil"/>
        </w:pBdr>
        <w:tabs>
          <w:tab w:val="left" w:pos="2177"/>
        </w:tabs>
        <w:spacing w:line="240" w:lineRule="auto"/>
        <w:ind w:left="0" w:hanging="2"/>
        <w:jc w:val="both"/>
        <w:rPr>
          <w:color w:val="000000"/>
          <w:sz w:val="22"/>
          <w:szCs w:val="22"/>
        </w:rPr>
      </w:pPr>
      <w:r w:rsidRPr="00923D1D">
        <w:rPr>
          <w:i/>
          <w:color w:val="000000"/>
          <w:sz w:val="22"/>
          <w:szCs w:val="22"/>
        </w:rPr>
        <w:t>attenzione e partecipazione alla vita scolastica</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seguire con interesse e regolarità le attività scolastiche attraverso una partecipazione consapevole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capace di concentrazione efficace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rispettare i turni nelle discussioni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lastRenderedPageBreak/>
        <w:t>chiedere chiarimenti e informazioni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 xml:space="preserve">comportamento sociale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rispettare gli ambienti e le cose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prevedere e valutare le conseguenze del proprio agire</w:t>
      </w:r>
    </w:p>
    <w:p w:rsidR="0042102B" w:rsidRPr="00923D1D" w:rsidRDefault="00F6794E">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non</w:t>
      </w:r>
      <w:r w:rsidR="00AD0218" w:rsidRPr="00923D1D">
        <w:rPr>
          <w:color w:val="000000"/>
          <w:sz w:val="22"/>
          <w:szCs w:val="22"/>
        </w:rPr>
        <w:t xml:space="preserve"> scora</w:t>
      </w:r>
      <w:r w:rsidRPr="00923D1D">
        <w:rPr>
          <w:color w:val="000000"/>
          <w:sz w:val="22"/>
          <w:szCs w:val="22"/>
        </w:rPr>
        <w:t>ggiarsi di fronte agli ostacoli</w:t>
      </w:r>
      <w:r w:rsidR="00AD0218" w:rsidRPr="00923D1D">
        <w:rPr>
          <w:color w:val="000000"/>
          <w:sz w:val="22"/>
          <w:szCs w:val="22"/>
        </w:rPr>
        <w:t xml:space="preserve"> affrontando situazioni nuove e impreviste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saper costruire i rapporti con gli altri senza isolarsi e rispettando le opinioni altrui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avere un atteggiamento responsabile in ogni situazione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avere fiducia nelle proprie possibilità, tollerando, se necessario, l’insuccesso e i rimproveri.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metodo di lavoro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predisporre gli strumenti necessari prima di iniziare un lavoro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eseguire con cura ed ordine il proprio lavoro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compilare correttamente e tenere in ordine il proprio diario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utilizzare testi e materiali didattici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organizzare le proprie idee e conoscenze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riconoscere e correggere i propri errori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schematizzare e prendere appunti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approfondire e ricercare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rielaborare e comunicare con linguaggio specifico</w:t>
      </w:r>
    </w:p>
    <w:p w:rsidR="0042102B" w:rsidRPr="00923D1D" w:rsidRDefault="00AD0218">
      <w:pPr>
        <w:keepNext/>
        <w:widowControl w:val="0"/>
        <w:pBdr>
          <w:top w:val="nil"/>
          <w:left w:val="nil"/>
          <w:bottom w:val="nil"/>
          <w:right w:val="nil"/>
          <w:between w:val="nil"/>
        </w:pBdr>
        <w:tabs>
          <w:tab w:val="left" w:pos="724"/>
        </w:tabs>
        <w:spacing w:line="240" w:lineRule="auto"/>
        <w:ind w:left="0" w:hanging="2"/>
        <w:rPr>
          <w:b/>
          <w:i/>
          <w:color w:val="000000"/>
          <w:sz w:val="22"/>
          <w:szCs w:val="22"/>
        </w:rPr>
      </w:pPr>
      <w:r w:rsidRPr="00923D1D">
        <w:rPr>
          <w:i/>
          <w:color w:val="000000"/>
          <w:sz w:val="22"/>
          <w:szCs w:val="22"/>
        </w:rPr>
        <w:t>impegno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portare a scuola il materiale occorrente, usarlo e conservarlo con ordine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pro</w:t>
      </w:r>
      <w:r w:rsidR="004C67B9" w:rsidRPr="00923D1D">
        <w:rPr>
          <w:color w:val="000000"/>
          <w:sz w:val="22"/>
          <w:szCs w:val="22"/>
        </w:rPr>
        <w:t xml:space="preserve">duttivi nel lavoro personale e </w:t>
      </w:r>
      <w:r w:rsidRPr="00923D1D">
        <w:rPr>
          <w:color w:val="000000"/>
          <w:sz w:val="22"/>
          <w:szCs w:val="22"/>
        </w:rPr>
        <w:t>di gruppo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pronti ad interagire nelle attività didattiche al fine di migliorare il proprio livello di apprendimento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consapevoli degli impegni scolastici e rispettare le consegne nei modi e tempi stabiliti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autonomia</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svolgere autonomamente il proprio lavoro dopo aver ricevuto le istruzioni necessarie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capace di prendere iniziative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capace di fare scelte consapevoli e coerenti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valutare obiettivamente il proprio operato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riproporre in forma personale un’esperienza o un argomento</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7. TRAGUARDI DELLE COMPETENZE CONSEGUITI (</w:t>
      </w:r>
      <w:r w:rsidRPr="00923D1D">
        <w:rPr>
          <w:color w:val="000000"/>
          <w:sz w:val="22"/>
          <w:szCs w:val="22"/>
        </w:rPr>
        <w:t>riferiti al quadro dei traguardi formativi indicati n</w:t>
      </w:r>
      <w:r w:rsidR="00A12F26" w:rsidRPr="00923D1D">
        <w:rPr>
          <w:color w:val="000000"/>
          <w:sz w:val="22"/>
          <w:szCs w:val="22"/>
        </w:rPr>
        <w:t xml:space="preserve">elle Indicazioni Nazionali 2012 </w:t>
      </w:r>
      <w:r w:rsidRPr="00923D1D">
        <w:rPr>
          <w:color w:val="000000"/>
          <w:sz w:val="22"/>
          <w:szCs w:val="22"/>
        </w:rPr>
        <w:t>DM.254 del 16/11/2012, Integrazioni alle Indicazioni nazionali relative all’insegnamento della religione cattolica DPR 11/02/2010)</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Il C. di </w:t>
      </w:r>
      <w:r w:rsidRPr="00923D1D">
        <w:rPr>
          <w:b/>
          <w:sz w:val="22"/>
          <w:szCs w:val="22"/>
        </w:rPr>
        <w:t>C</w:t>
      </w:r>
      <w:r w:rsidRPr="00923D1D">
        <w:rPr>
          <w:b/>
          <w:color w:val="000000"/>
          <w:sz w:val="22"/>
          <w:szCs w:val="22"/>
        </w:rPr>
        <w:t>. assume come orizzonte di riferimento verso cui tendere il quadro delle competenze-chiave per l’apprendimento permanente definite dal Parlamento europeo e dal Consiglio dell’Unione europea</w:t>
      </w:r>
      <w:r w:rsidRPr="00923D1D">
        <w:rPr>
          <w:color w:val="000000"/>
          <w:sz w:val="22"/>
          <w:szCs w:val="22"/>
        </w:rPr>
        <w:t xml:space="preserve"> che sono: </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alfabetica funzionale;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multilinguistica;</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matematica e competenza di base in scienze e tecnologie;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digitale;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personale, sociale e capacità di imparare ad imparare;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sociale e civica in materia di cittadinanza;</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imprenditoriale;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in materia di consapevolezza ed espressione culturali</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 traguardi delle compete</w:t>
      </w:r>
      <w:r w:rsidR="004C67B9" w:rsidRPr="00923D1D">
        <w:rPr>
          <w:color w:val="000000"/>
          <w:sz w:val="22"/>
          <w:szCs w:val="22"/>
        </w:rPr>
        <w:t xml:space="preserve">nze al termine del primo ciclo </w:t>
      </w:r>
      <w:r w:rsidRPr="00923D1D">
        <w:rPr>
          <w:color w:val="000000"/>
          <w:sz w:val="22"/>
          <w:szCs w:val="22"/>
        </w:rPr>
        <w:t>sono stati declinati per ogni disciplina, in riferimento all’anno scolastico di apprendimento, e sono stati riportati nel PTOF dell’Istituto.</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C67B9">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8. METODI </w:t>
      </w:r>
      <w:r w:rsidR="00AD0218" w:rsidRPr="00923D1D">
        <w:rPr>
          <w:b/>
          <w:color w:val="000000"/>
          <w:sz w:val="22"/>
          <w:szCs w:val="22"/>
        </w:rPr>
        <w:t>STRATEGIE E STRUMENTI</w:t>
      </w:r>
      <w:r w:rsidR="00AD0218" w:rsidRPr="00923D1D">
        <w:rPr>
          <w:color w:val="000000"/>
          <w:sz w:val="22"/>
          <w:szCs w:val="22"/>
        </w:rPr>
        <w:t xml:space="preserve">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Per il conseguimento delle competenze è stato dato spazio al coinvolgimento personale e motivato di ciascun alunno, attraverso la partecipazione diretta alle varie attività operative, di studio e di ricerca. Pertanto le </w:t>
      </w:r>
      <w:r w:rsidRPr="00923D1D">
        <w:rPr>
          <w:b/>
          <w:color w:val="000000"/>
          <w:sz w:val="22"/>
          <w:szCs w:val="22"/>
        </w:rPr>
        <w:t>metodologie e i metodi</w:t>
      </w:r>
      <w:r w:rsidRPr="00923D1D">
        <w:rPr>
          <w:color w:val="000000"/>
          <w:sz w:val="22"/>
          <w:szCs w:val="22"/>
        </w:rPr>
        <w:t xml:space="preserve"> che saranno usati spaziano dall’esperienza, alla comunicazione, alla ricerca-azione, al metodo induttivo e a quello induttivo:</w:t>
      </w:r>
    </w:p>
    <w:p w:rsidR="0042102B" w:rsidRPr="00923D1D" w:rsidRDefault="00AD0218">
      <w:pPr>
        <w:numPr>
          <w:ilvl w:val="0"/>
          <w:numId w:val="1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partire dal concreto e dal particolare, valorizzando le esperienze dei singoli alunni</w:t>
      </w:r>
    </w:p>
    <w:p w:rsidR="0042102B" w:rsidRPr="00923D1D" w:rsidRDefault="00AD0218">
      <w:pPr>
        <w:numPr>
          <w:ilvl w:val="0"/>
          <w:numId w:val="1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evitare l’episodicità e la frammentarietà, avviando gli alunni alla visione sistematica delle varie discipline e dei vari problemi </w:t>
      </w:r>
    </w:p>
    <w:p w:rsidR="0042102B" w:rsidRPr="00923D1D" w:rsidRDefault="00AD0218">
      <w:pPr>
        <w:numPr>
          <w:ilvl w:val="0"/>
          <w:numId w:val="1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lastRenderedPageBreak/>
        <w:t>educare al metodo scientifico tramite procedimenti induttivo-deduttivo</w:t>
      </w:r>
    </w:p>
    <w:p w:rsidR="0042102B" w:rsidRPr="00923D1D" w:rsidRDefault="00AD0218">
      <w:pPr>
        <w:numPr>
          <w:ilvl w:val="0"/>
          <w:numId w:val="1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favorire l’operatività in tutte le discipline</w:t>
      </w:r>
    </w:p>
    <w:p w:rsidR="0042102B" w:rsidRPr="00923D1D" w:rsidRDefault="00AD0218">
      <w:pPr>
        <w:numPr>
          <w:ilvl w:val="0"/>
          <w:numId w:val="1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stimolare a rielaborare i contenuti delle varie discipline e a far propri gli argomenti trattati</w:t>
      </w:r>
    </w:p>
    <w:p w:rsidR="0042102B" w:rsidRPr="00923D1D" w:rsidRDefault="00AD0218">
      <w:pPr>
        <w:numPr>
          <w:ilvl w:val="0"/>
          <w:numId w:val="1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programmare attività di recupero e potenziamento</w:t>
      </w:r>
    </w:p>
    <w:p w:rsidR="0042102B" w:rsidRPr="00923D1D" w:rsidRDefault="00AD0218">
      <w:pPr>
        <w:numPr>
          <w:ilvl w:val="0"/>
          <w:numId w:val="1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mettere a punto interventi individualizzati.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I </w:t>
      </w:r>
      <w:r w:rsidRPr="00923D1D">
        <w:rPr>
          <w:b/>
          <w:color w:val="000000"/>
          <w:sz w:val="22"/>
          <w:szCs w:val="22"/>
        </w:rPr>
        <w:t>mezzi e gli strumenti</w:t>
      </w:r>
      <w:r w:rsidRPr="00923D1D">
        <w:rPr>
          <w:color w:val="000000"/>
          <w:sz w:val="22"/>
          <w:szCs w:val="22"/>
        </w:rPr>
        <w:t xml:space="preserve"> sono stati i più disparati: attività di laboratorio, uso dei libri di testo, presentazioni e schede preparate</w:t>
      </w:r>
      <w:r w:rsidR="00303A08">
        <w:rPr>
          <w:color w:val="000000"/>
          <w:sz w:val="22"/>
          <w:szCs w:val="22"/>
        </w:rPr>
        <w:t xml:space="preserve"> dal docente, utilizzo della lavagna interattiva</w:t>
      </w:r>
      <w:r w:rsidRPr="00923D1D">
        <w:rPr>
          <w:color w:val="000000"/>
          <w:sz w:val="22"/>
          <w:szCs w:val="22"/>
        </w:rPr>
        <w:t>, uso di attrezzi ginnici, videoregistratore per le lingue straniere, cd audio, eserciziari, riviste, carte geografiche, testi alternativi, materiale autentico, dizionari, strumenti musicali.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Altro: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Nel corso dell’anno scolastico sono state attivate, così come programmato, </w:t>
      </w:r>
      <w:r w:rsidRPr="00923D1D">
        <w:rPr>
          <w:b/>
          <w:color w:val="000000"/>
          <w:sz w:val="22"/>
          <w:szCs w:val="22"/>
        </w:rPr>
        <w:t xml:space="preserve">attività di recupero e di potenziamento </w:t>
      </w:r>
      <w:r w:rsidRPr="00923D1D">
        <w:rPr>
          <w:color w:val="000000"/>
          <w:sz w:val="22"/>
          <w:szCs w:val="22"/>
        </w:rPr>
        <w:t>in itinere finalizzate a ridurre lo svantaggio, a promuovere le eccellenze, a garantire il successo formativo ed a realizzare una interazione costruttiva tra allievi e docenti attraverso esercizi mirati e graduati, interventi individualizzat</w:t>
      </w:r>
      <w:r w:rsidR="004C67B9" w:rsidRPr="00923D1D">
        <w:rPr>
          <w:color w:val="000000"/>
          <w:sz w:val="22"/>
          <w:szCs w:val="22"/>
        </w:rPr>
        <w:t>i, rielaborazione dei contenuti</w:t>
      </w:r>
      <w:r w:rsidRPr="00923D1D">
        <w:rPr>
          <w:color w:val="000000"/>
          <w:sz w:val="22"/>
          <w:szCs w:val="22"/>
        </w:rPr>
        <w:t xml:space="preserve">, cooperative learning, mappe concettuali ed altro. Questi momenti si sono concretizzati nella settimana del recupero, consolidamento e potenziamento </w:t>
      </w:r>
      <w:r w:rsidRPr="00923D1D">
        <w:rPr>
          <w:i/>
          <w:color w:val="000000"/>
          <w:sz w:val="22"/>
          <w:szCs w:val="22"/>
        </w:rPr>
        <w:t>(indicare periodi)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Nella specificità partendo dalle fasce di livello sono stati adottati i seguen</w:t>
      </w:r>
      <w:r w:rsidR="004C67B9" w:rsidRPr="00923D1D">
        <w:rPr>
          <w:color w:val="000000"/>
          <w:sz w:val="22"/>
          <w:szCs w:val="22"/>
        </w:rPr>
        <w:t>ti interventi individualizzati</w:t>
      </w:r>
      <w:r w:rsidRPr="00923D1D">
        <w:rPr>
          <w:color w:val="000000"/>
          <w:sz w:val="22"/>
          <w:szCs w:val="22"/>
        </w:rPr>
        <w:t xml:space="preserve"> </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a. per il potenziamento/arricchimento</w:t>
      </w:r>
      <w:r w:rsidRPr="00923D1D">
        <w:rPr>
          <w:color w:val="000000"/>
          <w:sz w:val="22"/>
          <w:szCs w:val="22"/>
        </w:rPr>
        <w:t xml:space="preserve"> delle conoscenze, abilità e delle competenze</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approfondimento, rielaborazione e problematizzazione dei contenuti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affidamento di incarichi e impegni di coordinamento</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stimolo alla ricerca di soluzioni originali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affinamento delle tecniche specifiche per le diverse fasi dello studio individuale</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valorizzazione degli interessi extrascolastici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ricerche individuali e/o di gruppo</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lettura di testi extrascolastici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impulso allo spirito critico e alla creatività.</w:t>
      </w:r>
    </w:p>
    <w:p w:rsidR="0042102B" w:rsidRPr="00923D1D" w:rsidRDefault="004C67B9">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b</w:t>
      </w:r>
      <w:r w:rsidR="00AD0218" w:rsidRPr="00923D1D">
        <w:rPr>
          <w:b/>
          <w:color w:val="000000"/>
          <w:sz w:val="22"/>
          <w:szCs w:val="22"/>
        </w:rPr>
        <w:t xml:space="preserve"> .</w:t>
      </w:r>
      <w:r w:rsidRPr="00923D1D">
        <w:rPr>
          <w:b/>
          <w:color w:val="000000"/>
          <w:sz w:val="22"/>
          <w:szCs w:val="22"/>
        </w:rPr>
        <w:t xml:space="preserve">  per </w:t>
      </w:r>
      <w:r w:rsidR="00AD0218" w:rsidRPr="00923D1D">
        <w:rPr>
          <w:b/>
          <w:color w:val="000000"/>
          <w:sz w:val="22"/>
          <w:szCs w:val="22"/>
        </w:rPr>
        <w:t>il consolidamento</w:t>
      </w:r>
      <w:r w:rsidR="00AD0218" w:rsidRPr="00923D1D">
        <w:rPr>
          <w:color w:val="000000"/>
          <w:sz w:val="22"/>
          <w:szCs w:val="22"/>
        </w:rPr>
        <w:t xml:space="preserve"> delle conoscenze, abilità e delle competenze</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attività guidate a crescente livello di difficoltà</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adattamento di lezioni ed esercitazioni alle caratteristiche affettivo/cognitivo degli alunni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esercitazioni di fissazione/automatizzazione delle conoscenze</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inserimento in gruppi motivati di lavoro</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potenziamento dei fattori volitivi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stimolo ai rapporti interpersonali con compagni più ricchi di interessi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assiduo controllo dell’apprendimento, con frequenti verifiche e richiami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valorizzazione delle esperienze extrascolastiche</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rinforzo delle tecniche specifiche per le diverse fasi dello studio individuale.</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c. per il recupero</w:t>
      </w:r>
      <w:r w:rsidRPr="00923D1D">
        <w:rPr>
          <w:color w:val="000000"/>
          <w:sz w:val="22"/>
          <w:szCs w:val="22"/>
        </w:rPr>
        <w:t xml:space="preserve"> delle conoscenze, abilità e delle competenze:</w:t>
      </w:r>
    </w:p>
    <w:p w:rsidR="0042102B" w:rsidRPr="00923D1D" w:rsidRDefault="004C67B9">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 xml:space="preserve">unità </w:t>
      </w:r>
      <w:r w:rsidR="00AD0218" w:rsidRPr="00923D1D">
        <w:rPr>
          <w:color w:val="000000"/>
          <w:sz w:val="22"/>
          <w:szCs w:val="22"/>
        </w:rPr>
        <w:t>di apprendimento per il singolo</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studio assistito in classe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d</w:t>
      </w:r>
      <w:r w:rsidR="004C67B9" w:rsidRPr="00923D1D">
        <w:rPr>
          <w:color w:val="000000"/>
          <w:sz w:val="22"/>
          <w:szCs w:val="22"/>
        </w:rPr>
        <w:t xml:space="preserve">iversificazione/adattamento delle </w:t>
      </w:r>
      <w:r w:rsidRPr="00923D1D">
        <w:rPr>
          <w:color w:val="000000"/>
          <w:sz w:val="22"/>
          <w:szCs w:val="22"/>
        </w:rPr>
        <w:t>conoscenze /abilità</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allungamento dei tempi di acquisizione delle competenze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assiduo controllo dell’apprendimento con frequenti verifiche e richiami</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coinvolgimento in attività collettive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apprendimento/rinforzo delle tecniche specifiche per le diverse fasi dello studio individuale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affidamento dei compiti a crescente livello di difficoltà/responsabilità</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potenziamento dei fattori volitivi.</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Tutti gli interventi di recupero, consolidamento/potenziamento si sono tenuti in orario curriculare.</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Altro:</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AD0218" w:rsidP="00303A0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Son</w:t>
      </w:r>
      <w:r w:rsidR="00B82CA1" w:rsidRPr="00923D1D">
        <w:rPr>
          <w:color w:val="000000"/>
          <w:sz w:val="22"/>
          <w:szCs w:val="22"/>
        </w:rPr>
        <w:t xml:space="preserve">o stati utilizzate le seguenti </w:t>
      </w:r>
      <w:r w:rsidRPr="00923D1D">
        <w:rPr>
          <w:color w:val="000000"/>
          <w:sz w:val="22"/>
          <w:szCs w:val="22"/>
        </w:rPr>
        <w:t>piattaforme, strumenti e canali di comunicazione</w:t>
      </w:r>
      <w:r w:rsidRPr="00923D1D">
        <w:rPr>
          <w:b/>
          <w:color w:val="000000"/>
          <w:sz w:val="22"/>
          <w:szCs w:val="22"/>
        </w:rPr>
        <w:t xml:space="preserve"> </w:t>
      </w:r>
      <w:r w:rsidRPr="00923D1D">
        <w:rPr>
          <w:i/>
          <w:color w:val="000000"/>
          <w:sz w:val="22"/>
          <w:szCs w:val="22"/>
        </w:rPr>
        <w:t>(indic</w:t>
      </w:r>
      <w:r w:rsidR="00B20FDF">
        <w:rPr>
          <w:i/>
          <w:color w:val="000000"/>
          <w:sz w:val="22"/>
          <w:szCs w:val="22"/>
        </w:rPr>
        <w:t xml:space="preserve">are le piattaforme, strumenti </w:t>
      </w:r>
      <w:r w:rsidRPr="00923D1D">
        <w:rPr>
          <w:i/>
          <w:color w:val="000000"/>
          <w:sz w:val="22"/>
          <w:szCs w:val="22"/>
        </w:rPr>
        <w:t xml:space="preserve">che si intendono utilizzare e le attività ad esse connesse, ad esempio classroom di G-SUITE, Meet di SUITE, registro argo, argo bacheca, argo calendar, </w:t>
      </w:r>
      <w:r w:rsidR="001D42C0" w:rsidRPr="00923D1D">
        <w:rPr>
          <w:i/>
          <w:color w:val="000000"/>
          <w:sz w:val="22"/>
          <w:szCs w:val="22"/>
        </w:rPr>
        <w:t>altro…</w:t>
      </w:r>
      <w:r w:rsidRPr="00923D1D">
        <w:rPr>
          <w:i/>
          <w:color w:val="000000"/>
          <w:sz w:val="22"/>
          <w:szCs w:val="22"/>
        </w:rPr>
        <w:t>)</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smallCaps/>
          <w:color w:val="000000"/>
          <w:sz w:val="22"/>
          <w:szCs w:val="22"/>
        </w:rPr>
        <w:t>9. ESITI PROGRAMMAZIONE/PROGETTAZIONE</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a) I percorsi didattici programmati compreso quello relativo all’insegnamento di Educazione Civica, sono stati svolti: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C92EA7">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 </w:t>
      </w:r>
      <w:r w:rsidR="00AD0218" w:rsidRPr="00923D1D">
        <w:rPr>
          <w:color w:val="000000"/>
          <w:sz w:val="22"/>
          <w:szCs w:val="22"/>
        </w:rPr>
        <w:t xml:space="preserve">regolarmente </w:t>
      </w:r>
      <w:r w:rsidR="00AD0218" w:rsidRPr="00923D1D">
        <w:rPr>
          <w:color w:val="000000"/>
          <w:sz w:val="22"/>
          <w:szCs w:val="22"/>
        </w:rPr>
        <w:tab/>
      </w:r>
      <w:r w:rsidR="00AD0218" w:rsidRPr="00923D1D">
        <w:rPr>
          <w:color w:val="000000"/>
          <w:sz w:val="22"/>
          <w:szCs w:val="22"/>
        </w:rPr>
        <w:tab/>
      </w:r>
      <w:r w:rsidR="00AD0218" w:rsidRPr="00923D1D">
        <w:rPr>
          <w:color w:val="000000"/>
          <w:sz w:val="22"/>
          <w:szCs w:val="22"/>
        </w:rPr>
        <w:tab/>
      </w:r>
      <w:r w:rsidRPr="00923D1D">
        <w:rPr>
          <w:color w:val="000000"/>
          <w:sz w:val="22"/>
          <w:szCs w:val="22"/>
        </w:rPr>
        <w:t xml:space="preserve">□ </w:t>
      </w:r>
      <w:r w:rsidR="00AD0218" w:rsidRPr="00923D1D">
        <w:rPr>
          <w:color w:val="000000"/>
          <w:sz w:val="22"/>
          <w:szCs w:val="22"/>
        </w:rPr>
        <w:t xml:space="preserve">con variazioni significative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Osservazioni particolari</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b) I Piani Educativi Individualizzati degli alunni………………………………………………… sono stati svolti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C92EA7">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 </w:t>
      </w:r>
      <w:r w:rsidR="00AD0218" w:rsidRPr="00923D1D">
        <w:rPr>
          <w:color w:val="000000"/>
          <w:sz w:val="22"/>
          <w:szCs w:val="22"/>
        </w:rPr>
        <w:t xml:space="preserve">regolarmente </w:t>
      </w:r>
      <w:r w:rsidR="00AD0218" w:rsidRPr="00923D1D">
        <w:rPr>
          <w:color w:val="000000"/>
          <w:sz w:val="22"/>
          <w:szCs w:val="22"/>
        </w:rPr>
        <w:tab/>
      </w:r>
      <w:r w:rsidR="00AD0218" w:rsidRPr="00923D1D">
        <w:rPr>
          <w:color w:val="000000"/>
          <w:sz w:val="22"/>
          <w:szCs w:val="22"/>
        </w:rPr>
        <w:tab/>
      </w:r>
      <w:r w:rsidR="00AD0218" w:rsidRPr="00923D1D">
        <w:rPr>
          <w:color w:val="000000"/>
          <w:sz w:val="22"/>
          <w:szCs w:val="22"/>
        </w:rPr>
        <w:tab/>
      </w:r>
      <w:r w:rsidRPr="00923D1D">
        <w:rPr>
          <w:color w:val="000000"/>
          <w:sz w:val="22"/>
          <w:szCs w:val="22"/>
        </w:rPr>
        <w:t xml:space="preserve">□ </w:t>
      </w:r>
      <w:r w:rsidR="00AD0218" w:rsidRPr="00923D1D">
        <w:rPr>
          <w:color w:val="000000"/>
          <w:sz w:val="22"/>
          <w:szCs w:val="22"/>
        </w:rPr>
        <w:t xml:space="preserve">con variazioni significative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 sono stati discussi, approvati e monitorati.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c) I Piani Didattici Personalizzati degli alunni……………….………………………………….sono stati svolti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C92EA7">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 </w:t>
      </w:r>
      <w:r w:rsidR="00AD0218" w:rsidRPr="00923D1D">
        <w:rPr>
          <w:color w:val="000000"/>
          <w:sz w:val="22"/>
          <w:szCs w:val="22"/>
        </w:rPr>
        <w:t xml:space="preserve">regolarmente </w:t>
      </w:r>
      <w:r w:rsidR="00AD0218" w:rsidRPr="00923D1D">
        <w:rPr>
          <w:color w:val="000000"/>
          <w:sz w:val="22"/>
          <w:szCs w:val="22"/>
        </w:rPr>
        <w:tab/>
      </w:r>
      <w:r w:rsidR="00AD0218" w:rsidRPr="00923D1D">
        <w:rPr>
          <w:color w:val="000000"/>
          <w:sz w:val="22"/>
          <w:szCs w:val="22"/>
        </w:rPr>
        <w:tab/>
      </w:r>
      <w:r w:rsidRPr="00923D1D">
        <w:rPr>
          <w:color w:val="000000"/>
          <w:sz w:val="22"/>
          <w:szCs w:val="22"/>
        </w:rPr>
        <w:t xml:space="preserve">□ </w:t>
      </w:r>
      <w:r w:rsidR="00AD0218" w:rsidRPr="00923D1D">
        <w:rPr>
          <w:color w:val="000000"/>
          <w:sz w:val="22"/>
          <w:szCs w:val="22"/>
        </w:rPr>
        <w:t xml:space="preserve">con variazioni significative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 sono stati discussi, approvati e monitorati.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10. ESITI DEGLI INTERVENTI INDIVIDUALIZZATI EFFETTUATI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Gli interventi di potenziamento/arricchimento delle conoscenze e delle abilità sono risultati, nel complesso: </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molt</w:t>
      </w:r>
      <w:r w:rsidR="00C92EA7" w:rsidRPr="00923D1D">
        <w:rPr>
          <w:color w:val="000000"/>
          <w:sz w:val="22"/>
          <w:szCs w:val="22"/>
        </w:rPr>
        <w:t xml:space="preserve">o efficaci         □ </w:t>
      </w:r>
      <w:r w:rsidRPr="00923D1D">
        <w:rPr>
          <w:color w:val="000000"/>
          <w:sz w:val="22"/>
          <w:szCs w:val="22"/>
        </w:rPr>
        <w:t>abbastanza efficaci            □pa</w:t>
      </w:r>
      <w:r w:rsidR="00C92EA7" w:rsidRPr="00923D1D">
        <w:rPr>
          <w:color w:val="000000"/>
          <w:sz w:val="22"/>
          <w:szCs w:val="22"/>
        </w:rPr>
        <w:t xml:space="preserve">rzialmente efficaci          □ </w:t>
      </w:r>
      <w:r w:rsidRPr="00923D1D">
        <w:rPr>
          <w:color w:val="000000"/>
          <w:sz w:val="22"/>
          <w:szCs w:val="22"/>
        </w:rPr>
        <w:t>scarsamente efficaci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Gli interventi di consolidamento delle conoscenze e delle abilità sono risultati, nel complesso: </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□molto efficaci          □ abbastanza efficaci            □ parzialmente efficaci           □ scarsamente efficaci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Gli interventi di recupero delle conoscenze e delle abilità sono risultati, nel complesso: </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□molto efficaci           □abbastanza efficaci         □ parzialmente efficaci             □ scarsamente efficaci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11. ATTIVITA' SVOLTE E RICADUTE SUL PROFITTO E SUL COMPORTAMENTO</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rsidP="008D7F7E">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Nel corso dell’anno scolastico </w:t>
      </w:r>
      <w:r w:rsidR="009F0FDF">
        <w:rPr>
          <w:color w:val="000000"/>
          <w:sz w:val="22"/>
          <w:szCs w:val="22"/>
        </w:rPr>
        <w:t>2023/24</w:t>
      </w:r>
      <w:r w:rsidR="008D7F7E" w:rsidRPr="00923D1D">
        <w:rPr>
          <w:color w:val="000000"/>
          <w:sz w:val="22"/>
          <w:szCs w:val="22"/>
        </w:rPr>
        <w:t xml:space="preserve"> </w:t>
      </w:r>
      <w:r w:rsidRPr="00923D1D">
        <w:rPr>
          <w:color w:val="000000"/>
          <w:sz w:val="22"/>
          <w:szCs w:val="22"/>
        </w:rPr>
        <w:t>sono state realizzate, così come programmato, le attività di seguito riportate:</w:t>
      </w:r>
    </w:p>
    <w:p w:rsidR="0042102B" w:rsidRPr="00923D1D" w:rsidRDefault="008D7F7E" w:rsidP="008D7F7E">
      <w:pPr>
        <w:pBdr>
          <w:top w:val="nil"/>
          <w:left w:val="nil"/>
          <w:bottom w:val="nil"/>
          <w:right w:val="nil"/>
          <w:between w:val="nil"/>
        </w:pBdr>
        <w:spacing w:line="240" w:lineRule="auto"/>
        <w:ind w:left="0" w:hanging="2"/>
        <w:rPr>
          <w:i/>
          <w:color w:val="000000"/>
          <w:sz w:val="22"/>
          <w:szCs w:val="22"/>
        </w:rPr>
      </w:pPr>
      <w:r w:rsidRPr="00923D1D">
        <w:rPr>
          <w:i/>
          <w:color w:val="000000"/>
          <w:sz w:val="22"/>
          <w:szCs w:val="22"/>
        </w:rPr>
        <w:t xml:space="preserve">(indicare le </w:t>
      </w:r>
      <w:r w:rsidR="00AD0218" w:rsidRPr="00923D1D">
        <w:rPr>
          <w:i/>
          <w:color w:val="000000"/>
          <w:sz w:val="22"/>
          <w:szCs w:val="22"/>
        </w:rPr>
        <w:t>attività facoltative-opzion</w:t>
      </w:r>
      <w:r w:rsidRPr="00923D1D">
        <w:rPr>
          <w:i/>
          <w:color w:val="000000"/>
          <w:sz w:val="22"/>
          <w:szCs w:val="22"/>
        </w:rPr>
        <w:t xml:space="preserve">ali, attività di orientamento, </w:t>
      </w:r>
      <w:r w:rsidR="00AD0218" w:rsidRPr="00923D1D">
        <w:rPr>
          <w:i/>
          <w:color w:val="000000"/>
          <w:sz w:val="22"/>
          <w:szCs w:val="22"/>
        </w:rPr>
        <w:t>pr</w:t>
      </w:r>
      <w:r w:rsidRPr="00923D1D">
        <w:rPr>
          <w:i/>
          <w:color w:val="000000"/>
          <w:sz w:val="22"/>
          <w:szCs w:val="22"/>
        </w:rPr>
        <w:t xml:space="preserve">ove concordate quadrimestrali, </w:t>
      </w:r>
      <w:r w:rsidR="00AD0218" w:rsidRPr="00923D1D">
        <w:rPr>
          <w:i/>
          <w:color w:val="000000"/>
          <w:sz w:val="22"/>
          <w:szCs w:val="22"/>
        </w:rPr>
        <w:t xml:space="preserve">partecipazione ai progetti </w:t>
      </w:r>
      <w:r w:rsidR="00BF0874" w:rsidRPr="00923D1D">
        <w:rPr>
          <w:i/>
          <w:color w:val="000000"/>
          <w:sz w:val="22"/>
          <w:szCs w:val="22"/>
        </w:rPr>
        <w:t>POR-</w:t>
      </w:r>
      <w:r w:rsidR="00AD0218" w:rsidRPr="00923D1D">
        <w:rPr>
          <w:i/>
          <w:color w:val="000000"/>
          <w:sz w:val="22"/>
          <w:szCs w:val="22"/>
        </w:rPr>
        <w:t>PON-FSE, partecipazione ai progetti di istituto, partecipazione a mostre, iniziative, convegni, concorsi, visite/viaggi/uscite didattiche)</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Il Consiglio di classe </w:t>
      </w:r>
      <w:r w:rsidR="008D7F7E" w:rsidRPr="00923D1D">
        <w:rPr>
          <w:color w:val="000000"/>
          <w:sz w:val="22"/>
          <w:szCs w:val="22"/>
        </w:rPr>
        <w:t xml:space="preserve">esprime le seguenti osservazioni </w:t>
      </w:r>
      <w:r w:rsidRPr="00923D1D">
        <w:rPr>
          <w:color w:val="000000"/>
          <w:sz w:val="22"/>
          <w:szCs w:val="22"/>
        </w:rPr>
        <w:t>in merito a suddette attività svolte, evidenziando la ricaduta sul profitto e sul comportamento degli alunni: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12. ATTIVITA’ SVOLTE NELL’AMBITO DELL’INSEGNAMENTO DI EDUCAZIONE CIVICA DURANTE L’ANNO SCOLASTICO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Nel corrente anno scolastico sono state svolte per l’insegnamento dell’Educazione Civica almeno 33 ore di lezione.</w:t>
      </w:r>
    </w:p>
    <w:p w:rsidR="00534600" w:rsidRPr="00923D1D" w:rsidRDefault="00534600" w:rsidP="00A95F33">
      <w:pPr>
        <w:pBdr>
          <w:top w:val="nil"/>
          <w:left w:val="nil"/>
          <w:bottom w:val="nil"/>
          <w:right w:val="nil"/>
          <w:between w:val="nil"/>
        </w:pBdr>
        <w:spacing w:line="240" w:lineRule="auto"/>
        <w:ind w:left="0" w:hanging="2"/>
        <w:jc w:val="both"/>
        <w:rPr>
          <w:color w:val="000000"/>
          <w:sz w:val="22"/>
          <w:szCs w:val="22"/>
        </w:rPr>
      </w:pPr>
      <w:r>
        <w:rPr>
          <w:b/>
          <w:color w:val="000000"/>
          <w:sz w:val="22"/>
          <w:szCs w:val="22"/>
        </w:rPr>
        <w:t>13</w:t>
      </w:r>
      <w:r w:rsidRPr="00923D1D">
        <w:rPr>
          <w:b/>
          <w:color w:val="000000"/>
          <w:sz w:val="22"/>
          <w:szCs w:val="22"/>
        </w:rPr>
        <w:t>. AT</w:t>
      </w:r>
      <w:r w:rsidR="003B5B24">
        <w:rPr>
          <w:b/>
          <w:color w:val="000000"/>
          <w:sz w:val="22"/>
          <w:szCs w:val="22"/>
        </w:rPr>
        <w:t>TIVITA’ SVOLTE NELL’AMBITO DELLA DIDATTICA ORIENTATIVA</w:t>
      </w:r>
      <w:r w:rsidRPr="00923D1D">
        <w:rPr>
          <w:b/>
          <w:color w:val="000000"/>
          <w:sz w:val="22"/>
          <w:szCs w:val="22"/>
        </w:rPr>
        <w:t xml:space="preserve"> DURANTE L’ANNO SCOLASTICO</w:t>
      </w:r>
    </w:p>
    <w:p w:rsidR="0042102B" w:rsidRDefault="00534600">
      <w:pPr>
        <w:pBdr>
          <w:top w:val="nil"/>
          <w:left w:val="nil"/>
          <w:bottom w:val="nil"/>
          <w:right w:val="nil"/>
          <w:between w:val="nil"/>
        </w:pBdr>
        <w:spacing w:line="240" w:lineRule="auto"/>
        <w:ind w:left="0" w:hanging="2"/>
        <w:rPr>
          <w:b/>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w:t>
      </w:r>
    </w:p>
    <w:p w:rsidR="003B5B24" w:rsidRDefault="003B5B24" w:rsidP="003B5B24">
      <w:pPr>
        <w:pBdr>
          <w:top w:val="nil"/>
          <w:left w:val="nil"/>
          <w:bottom w:val="nil"/>
          <w:right w:val="nil"/>
          <w:between w:val="nil"/>
        </w:pBdr>
        <w:spacing w:line="240" w:lineRule="auto"/>
        <w:ind w:left="0" w:hanging="2"/>
        <w:jc w:val="both"/>
        <w:rPr>
          <w:b/>
          <w:color w:val="000000"/>
          <w:sz w:val="22"/>
          <w:szCs w:val="22"/>
        </w:rPr>
      </w:pPr>
    </w:p>
    <w:p w:rsidR="003B5B24" w:rsidRDefault="003B5B24" w:rsidP="003B5B24">
      <w:pPr>
        <w:pBdr>
          <w:top w:val="nil"/>
          <w:left w:val="nil"/>
          <w:bottom w:val="nil"/>
          <w:right w:val="nil"/>
          <w:between w:val="nil"/>
        </w:pBdr>
        <w:spacing w:line="240" w:lineRule="auto"/>
        <w:ind w:left="0" w:hanging="2"/>
        <w:jc w:val="both"/>
        <w:rPr>
          <w:b/>
          <w:color w:val="000000"/>
          <w:sz w:val="22"/>
          <w:szCs w:val="22"/>
        </w:rPr>
      </w:pPr>
    </w:p>
    <w:p w:rsidR="003B5B24" w:rsidRPr="00923D1D" w:rsidRDefault="003B5B24" w:rsidP="003B5B24">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Nel corrente anno scolastico sono state svolte per </w:t>
      </w:r>
      <w:r>
        <w:rPr>
          <w:b/>
          <w:color w:val="000000"/>
          <w:sz w:val="22"/>
          <w:szCs w:val="22"/>
        </w:rPr>
        <w:t>le attività di orientamento</w:t>
      </w:r>
      <w:r w:rsidR="001E770D">
        <w:rPr>
          <w:b/>
          <w:color w:val="000000"/>
          <w:sz w:val="22"/>
          <w:szCs w:val="22"/>
        </w:rPr>
        <w:t xml:space="preserve"> …………  </w:t>
      </w:r>
      <w:r w:rsidRPr="00923D1D">
        <w:rPr>
          <w:b/>
          <w:color w:val="000000"/>
          <w:sz w:val="22"/>
          <w:szCs w:val="22"/>
        </w:rPr>
        <w:t>ore di lezione.</w:t>
      </w:r>
    </w:p>
    <w:p w:rsidR="003B5B24" w:rsidRDefault="003B5B24">
      <w:pPr>
        <w:pBdr>
          <w:top w:val="nil"/>
          <w:left w:val="nil"/>
          <w:bottom w:val="nil"/>
          <w:right w:val="nil"/>
          <w:between w:val="nil"/>
        </w:pBdr>
        <w:spacing w:line="240" w:lineRule="auto"/>
        <w:ind w:left="0" w:hanging="2"/>
        <w:rPr>
          <w:color w:val="000000"/>
          <w:sz w:val="22"/>
          <w:szCs w:val="22"/>
        </w:rPr>
      </w:pPr>
    </w:p>
    <w:p w:rsidR="003B5B24" w:rsidRDefault="003B5B24">
      <w:pPr>
        <w:pBdr>
          <w:top w:val="nil"/>
          <w:left w:val="nil"/>
          <w:bottom w:val="nil"/>
          <w:right w:val="nil"/>
          <w:between w:val="nil"/>
        </w:pBdr>
        <w:spacing w:line="240" w:lineRule="auto"/>
        <w:ind w:left="0" w:hanging="2"/>
        <w:rPr>
          <w:color w:val="000000"/>
          <w:sz w:val="22"/>
          <w:szCs w:val="22"/>
        </w:rPr>
      </w:pPr>
    </w:p>
    <w:p w:rsidR="003B5B24" w:rsidRPr="00923D1D" w:rsidRDefault="003B5B24">
      <w:pPr>
        <w:pBdr>
          <w:top w:val="nil"/>
          <w:left w:val="nil"/>
          <w:bottom w:val="nil"/>
          <w:right w:val="nil"/>
          <w:between w:val="nil"/>
        </w:pBdr>
        <w:spacing w:line="240" w:lineRule="auto"/>
        <w:ind w:left="0" w:hanging="2"/>
        <w:rPr>
          <w:color w:val="000000"/>
          <w:sz w:val="22"/>
          <w:szCs w:val="22"/>
        </w:rPr>
      </w:pPr>
    </w:p>
    <w:p w:rsidR="0042102B" w:rsidRPr="00923D1D" w:rsidRDefault="00534600">
      <w:pPr>
        <w:pBdr>
          <w:top w:val="nil"/>
          <w:left w:val="nil"/>
          <w:bottom w:val="nil"/>
          <w:right w:val="nil"/>
          <w:between w:val="nil"/>
        </w:pBdr>
        <w:spacing w:line="240" w:lineRule="auto"/>
        <w:ind w:left="0" w:hanging="2"/>
        <w:rPr>
          <w:color w:val="000000"/>
          <w:sz w:val="22"/>
          <w:szCs w:val="22"/>
        </w:rPr>
      </w:pPr>
      <w:r>
        <w:rPr>
          <w:b/>
          <w:color w:val="000000"/>
          <w:sz w:val="22"/>
          <w:szCs w:val="22"/>
        </w:rPr>
        <w:t>14</w:t>
      </w:r>
      <w:r w:rsidR="00AD0218" w:rsidRPr="00923D1D">
        <w:rPr>
          <w:b/>
          <w:color w:val="000000"/>
          <w:sz w:val="22"/>
          <w:szCs w:val="22"/>
        </w:rPr>
        <w:t>. VERIFICA E VALUTAZIONE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La valutazione ha una preminente funzione formativa, di accompagnamento dei processi di apprendimento e di stimolo al miglioramento continuo. Le verifiche hanno riguardato il raggiungimento degli obiettivi programmati e quindi gli apprendimenti conseguiti dai ragazzi (conoscenze, abilità, competenze), sono state utili anche per una r</w:t>
      </w:r>
      <w:r w:rsidR="00820AAA" w:rsidRPr="00923D1D">
        <w:rPr>
          <w:color w:val="000000"/>
          <w:sz w:val="22"/>
          <w:szCs w:val="22"/>
        </w:rPr>
        <w:t xml:space="preserve">iflessione sui metodi e sul lavoro </w:t>
      </w:r>
      <w:r w:rsidRPr="00923D1D">
        <w:rPr>
          <w:color w:val="000000"/>
          <w:sz w:val="22"/>
          <w:szCs w:val="22"/>
        </w:rPr>
        <w:t>dell’insegnante.  I criteri delle prove di verifiche sono stati coerenti con gli obiettivi formativi stabiliti. Gli strumenti valutativi, di tipo strutturato o semistru</w:t>
      </w:r>
      <w:r w:rsidR="00820AAA" w:rsidRPr="00923D1D">
        <w:rPr>
          <w:color w:val="000000"/>
          <w:sz w:val="22"/>
          <w:szCs w:val="22"/>
        </w:rPr>
        <w:t xml:space="preserve">tturato (test vero/falso, item </w:t>
      </w:r>
      <w:r w:rsidR="00A12F26" w:rsidRPr="00923D1D">
        <w:rPr>
          <w:color w:val="000000"/>
          <w:sz w:val="22"/>
          <w:szCs w:val="22"/>
        </w:rPr>
        <w:t>a</w:t>
      </w:r>
      <w:r w:rsidRPr="00923D1D">
        <w:rPr>
          <w:color w:val="000000"/>
          <w:sz w:val="22"/>
          <w:szCs w:val="22"/>
        </w:rPr>
        <w:t xml:space="preserve"> scelta multipla, completamento di testi, questionari a risposta a</w:t>
      </w:r>
      <w:r w:rsidR="00A12F26" w:rsidRPr="00923D1D">
        <w:rPr>
          <w:color w:val="000000"/>
          <w:sz w:val="22"/>
          <w:szCs w:val="22"/>
        </w:rPr>
        <w:t xml:space="preserve">perta, relazioni, saggi brevi) </w:t>
      </w:r>
      <w:r w:rsidRPr="00923D1D">
        <w:rPr>
          <w:color w:val="000000"/>
          <w:sz w:val="22"/>
          <w:szCs w:val="22"/>
        </w:rPr>
        <w:t>sono stati somministrati in tempi codificati, a conclusione di sequenze didattiche considerando anche le modalità delle prove INVALSI per le prove concordate disciplinari.   Le forme, le metodologie e gli strumenti per procedere alla valutazione in itinere degli apprendimenti, propedeutica alla valutazione finale, rientrano nella competenza di ciascun insegnante e hanno a riferimento i criteri approvati dal Collegio dei Docenti. Le griglie di correzione delle prove scritte ed orali utilizzate nelle verifiche dai docenti sono ri</w:t>
      </w:r>
      <w:r w:rsidR="00820AAA" w:rsidRPr="00923D1D">
        <w:rPr>
          <w:color w:val="000000"/>
          <w:sz w:val="22"/>
          <w:szCs w:val="22"/>
        </w:rPr>
        <w:t>portate nel PTOF dell’Istituto.</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Le famiglie sono state informate costantemente sul profitto dei loro ragazzi mediante il registro ARGO, le comunicazioni attraverso mail e con gli incontri scu</w:t>
      </w:r>
      <w:r w:rsidR="00820AAA" w:rsidRPr="00923D1D">
        <w:rPr>
          <w:color w:val="000000"/>
          <w:sz w:val="22"/>
          <w:szCs w:val="22"/>
        </w:rPr>
        <w:t>ola-famiglia. L’IC AUTONOMIA 82</w:t>
      </w:r>
      <w:r w:rsidRPr="00923D1D">
        <w:rPr>
          <w:color w:val="000000"/>
          <w:sz w:val="22"/>
          <w:szCs w:val="22"/>
        </w:rPr>
        <w:t xml:space="preserve"> ha consolidato una serie di attività per mantenere quanto più possibile una relazione con gli alunni e i genitori attraverso il registro elettronico ARGO, la prenotazione dei colloqui individuali con i singoli docenti e gli incontri scuola famiglia.</w:t>
      </w:r>
    </w:p>
    <w:p w:rsidR="0042102B" w:rsidRPr="00923D1D" w:rsidRDefault="0042102B">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p>
    <w:p w:rsidR="0042102B" w:rsidRPr="00923D1D" w:rsidRDefault="003F5C4A">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Baronissi</w:t>
      </w:r>
      <w:r>
        <w:rPr>
          <w:color w:val="000000"/>
          <w:sz w:val="22"/>
          <w:szCs w:val="22"/>
        </w:rPr>
        <w:t>,</w:t>
      </w:r>
      <w:r w:rsidRPr="00923D1D">
        <w:rPr>
          <w:color w:val="000000"/>
          <w:sz w:val="22"/>
          <w:szCs w:val="22"/>
        </w:rPr>
        <w:t xml:space="preserve"> _</w:t>
      </w:r>
      <w:r w:rsidR="00AD0218" w:rsidRPr="00923D1D">
        <w:rPr>
          <w:color w:val="000000"/>
          <w:sz w:val="22"/>
          <w:szCs w:val="22"/>
        </w:rPr>
        <w:t>_______________________</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 </w:t>
      </w:r>
    </w:p>
    <w:p w:rsidR="0042102B" w:rsidRPr="00923D1D" w:rsidRDefault="00AD0218">
      <w:pPr>
        <w:widowControl w:val="0"/>
        <w:pBdr>
          <w:top w:val="nil"/>
          <w:left w:val="nil"/>
          <w:bottom w:val="nil"/>
          <w:right w:val="nil"/>
          <w:between w:val="nil"/>
        </w:pBdr>
        <w:spacing w:line="240" w:lineRule="auto"/>
        <w:ind w:left="0" w:hanging="2"/>
        <w:jc w:val="right"/>
        <w:rPr>
          <w:color w:val="000000"/>
          <w:sz w:val="22"/>
          <w:szCs w:val="22"/>
        </w:rPr>
      </w:pPr>
      <w:r w:rsidRPr="00923D1D">
        <w:rPr>
          <w:color w:val="000000"/>
          <w:sz w:val="22"/>
          <w:szCs w:val="22"/>
        </w:rPr>
        <w:t xml:space="preserve">Firma docente </w:t>
      </w:r>
      <w:r w:rsidR="00DB59EC">
        <w:rPr>
          <w:color w:val="000000"/>
          <w:sz w:val="22"/>
          <w:szCs w:val="22"/>
        </w:rPr>
        <w:t>referente</w:t>
      </w:r>
      <w:r w:rsidRPr="00923D1D">
        <w:rPr>
          <w:color w:val="000000"/>
          <w:sz w:val="22"/>
          <w:szCs w:val="22"/>
        </w:rPr>
        <w:t xml:space="preserve"> di classe</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right"/>
        <w:rPr>
          <w:color w:val="000000"/>
          <w:sz w:val="22"/>
          <w:szCs w:val="22"/>
        </w:rPr>
      </w:pPr>
      <w:r w:rsidRPr="00923D1D">
        <w:rPr>
          <w:color w:val="000000"/>
          <w:sz w:val="22"/>
          <w:szCs w:val="22"/>
        </w:rPr>
        <w:t>--------------------------------------------</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 docenti del Consiglio di Classe:</w:t>
      </w:r>
    </w:p>
    <w:tbl>
      <w:tblPr>
        <w:tblStyle w:val="a4"/>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42102B" w:rsidRPr="00923D1D">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DISCIPLINA</w:t>
            </w:r>
          </w:p>
        </w:tc>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DOCENTE</w:t>
            </w: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Italiano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Storia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Geografia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Approfondimento Materie Letterarie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Matematica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Scienze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Tecnologia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Arte e immagine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Musica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Educazione Fisica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Religione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Sostegno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chitarra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flauto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pianoforte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violino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bl>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sectPr w:rsidR="0042102B" w:rsidRPr="00923D1D">
          <w:headerReference w:type="even" r:id="rId9"/>
          <w:headerReference w:type="default" r:id="rId10"/>
          <w:footerReference w:type="even" r:id="rId11"/>
          <w:footerReference w:type="default" r:id="rId12"/>
          <w:headerReference w:type="first" r:id="rId13"/>
          <w:footerReference w:type="first" r:id="rId14"/>
          <w:pgSz w:w="11906" w:h="16838"/>
          <w:pgMar w:top="284" w:right="1134" w:bottom="284" w:left="1134" w:header="709" w:footer="709" w:gutter="0"/>
          <w:pgNumType w:start="1"/>
          <w:cols w:space="720"/>
        </w:sectPr>
      </w:pPr>
      <w:r w:rsidRPr="00923D1D">
        <w:rPr>
          <w:color w:val="000000"/>
          <w:sz w:val="22"/>
          <w:szCs w:val="22"/>
        </w:rPr>
        <w:t xml:space="preserve">Si allegano, alla presente, le relazioni disciplinari, compresa quella di </w:t>
      </w:r>
      <w:r w:rsidRPr="00923D1D">
        <w:rPr>
          <w:sz w:val="22"/>
          <w:szCs w:val="22"/>
        </w:rPr>
        <w:t>s</w:t>
      </w:r>
      <w:r w:rsidRPr="00923D1D">
        <w:rPr>
          <w:color w:val="000000"/>
          <w:sz w:val="22"/>
          <w:szCs w:val="22"/>
        </w:rPr>
        <w:t>ostegno.</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noProof/>
          <w:color w:val="000000"/>
          <w:sz w:val="22"/>
          <w:szCs w:val="22"/>
        </w:rPr>
        <w:drawing>
          <wp:inline distT="0" distB="0" distL="114300" distR="114300">
            <wp:extent cx="523240" cy="56515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3240" cy="565150"/>
                    </a:xfrm>
                    <a:prstGeom prst="rect">
                      <a:avLst/>
                    </a:prstGeom>
                    <a:ln/>
                  </pic:spPr>
                </pic:pic>
              </a:graphicData>
            </a:graphic>
          </wp:inline>
        </w:drawing>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ISTITUTO COMPRENSIVO AUTONOMIA 82</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SCUOLA INFANZIA PRIMARIA E SECONDARIA DI PRIMO GRADO</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BARONISSI (SA)</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TEL./FAX.  089878104                                                                 CF.80027970658</w:t>
      </w:r>
    </w:p>
    <w:p w:rsidR="0042102B" w:rsidRPr="00923D1D" w:rsidRDefault="0042102B">
      <w:pPr>
        <w:pBdr>
          <w:top w:val="nil"/>
          <w:left w:val="nil"/>
          <w:bottom w:val="nil"/>
          <w:right w:val="nil"/>
          <w:between w:val="nil"/>
        </w:pBdr>
        <w:spacing w:after="240" w:line="240" w:lineRule="auto"/>
        <w:ind w:left="0" w:hanging="2"/>
        <w:rPr>
          <w:color w:val="000000"/>
          <w:sz w:val="22"/>
          <w:szCs w:val="22"/>
        </w:rPr>
      </w:pPr>
    </w:p>
    <w:tbl>
      <w:tblPr>
        <w:tblStyle w:val="a5"/>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42102B" w:rsidRPr="00923D1D">
        <w:tc>
          <w:tcPr>
            <w:tcW w:w="9778"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u w:val="single"/>
              </w:rPr>
              <w:t>RELAZIONE FINALE CONCORDATA CLASSI TERZE</w:t>
            </w:r>
            <w:r w:rsidRPr="00923D1D">
              <w:rPr>
                <w:b/>
                <w:color w:val="000000"/>
                <w:sz w:val="22"/>
                <w:szCs w:val="22"/>
              </w:rPr>
              <w:t xml:space="preserve"> SULLO SVOLGIMENTO E </w:t>
            </w:r>
            <w:r w:rsidRPr="00923D1D">
              <w:rPr>
                <w:b/>
                <w:sz w:val="22"/>
                <w:szCs w:val="22"/>
              </w:rPr>
              <w:t>GLI ESITI</w:t>
            </w:r>
            <w:r w:rsidRPr="00923D1D">
              <w:rPr>
                <w:b/>
                <w:color w:val="000000"/>
                <w:sz w:val="22"/>
                <w:szCs w:val="22"/>
              </w:rPr>
              <w:t xml:space="preserve"> DELLA PROGRAMMAZIONE DIDATTICO-EDUCATIVA DI CLASSE ANNO SCOLASTICO  </w:t>
            </w:r>
            <w:r w:rsidR="009F0FDF">
              <w:rPr>
                <w:b/>
                <w:color w:val="000000"/>
                <w:sz w:val="22"/>
                <w:szCs w:val="22"/>
              </w:rPr>
              <w:t>2023/24</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 xml:space="preserve">CLASSE   III      SEZ ___________              </w:t>
            </w:r>
            <w:r w:rsidR="00A12F26" w:rsidRPr="00923D1D">
              <w:rPr>
                <w:b/>
                <w:color w:val="000000"/>
                <w:sz w:val="22"/>
                <w:szCs w:val="22"/>
              </w:rPr>
              <w:t xml:space="preserve">          SCUOLA SECONDARIA DI </w:t>
            </w:r>
            <w:r w:rsidRPr="00923D1D">
              <w:rPr>
                <w:b/>
                <w:color w:val="000000"/>
                <w:sz w:val="22"/>
                <w:szCs w:val="22"/>
              </w:rPr>
              <w:t>I GRADO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 xml:space="preserve">A CURA DEL DOCENTE </w:t>
            </w:r>
            <w:r w:rsidR="00DB59EC">
              <w:rPr>
                <w:b/>
                <w:color w:val="000000"/>
                <w:sz w:val="22"/>
                <w:szCs w:val="22"/>
              </w:rPr>
              <w:t>REFERENTE</w:t>
            </w:r>
            <w:r w:rsidRPr="00923D1D">
              <w:rPr>
                <w:b/>
                <w:color w:val="000000"/>
                <w:sz w:val="22"/>
                <w:szCs w:val="22"/>
              </w:rPr>
              <w:t xml:space="preserve">   ______________________________</w:t>
            </w:r>
          </w:p>
          <w:p w:rsidR="0042102B" w:rsidRPr="00923D1D" w:rsidRDefault="0042102B">
            <w:pPr>
              <w:pBdr>
                <w:top w:val="nil"/>
                <w:left w:val="nil"/>
                <w:bottom w:val="nil"/>
                <w:right w:val="nil"/>
                <w:between w:val="nil"/>
              </w:pBdr>
              <w:spacing w:after="240" w:line="240" w:lineRule="auto"/>
              <w:ind w:left="0" w:hanging="2"/>
              <w:rPr>
                <w:color w:val="000000"/>
                <w:sz w:val="22"/>
                <w:szCs w:val="22"/>
              </w:rPr>
            </w:pPr>
          </w:p>
        </w:tc>
      </w:tr>
    </w:tbl>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br/>
      </w:r>
    </w:p>
    <w:tbl>
      <w:tblPr>
        <w:tblStyle w:val="a6"/>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42102B" w:rsidRPr="00923D1D">
        <w:tc>
          <w:tcPr>
            <w:tcW w:w="9854" w:type="dxa"/>
            <w:gridSpan w:val="2"/>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COMPOSIZIONE DEL CONSIGLIO DI CLASSE</w:t>
            </w:r>
          </w:p>
        </w:tc>
      </w:tr>
      <w:tr w:rsidR="0042102B" w:rsidRPr="00923D1D">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DISCIPLINA</w:t>
            </w:r>
          </w:p>
        </w:tc>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DOCENTE</w:t>
            </w:r>
          </w:p>
        </w:tc>
      </w:tr>
      <w:tr w:rsidR="0042102B" w:rsidRPr="00923D1D">
        <w:trPr>
          <w:trHeight w:val="397"/>
        </w:trPr>
        <w:tc>
          <w:tcPr>
            <w:tcW w:w="4927" w:type="dxa"/>
          </w:tcPr>
          <w:p w:rsidR="0042102B" w:rsidRPr="00923D1D" w:rsidRDefault="00C06F3A">
            <w:pPr>
              <w:pBdr>
                <w:top w:val="nil"/>
                <w:left w:val="nil"/>
                <w:bottom w:val="nil"/>
                <w:right w:val="nil"/>
                <w:between w:val="nil"/>
              </w:pBdr>
              <w:spacing w:line="240" w:lineRule="auto"/>
              <w:ind w:left="0" w:hanging="2"/>
              <w:rPr>
                <w:color w:val="000000"/>
                <w:sz w:val="22"/>
                <w:szCs w:val="22"/>
              </w:rPr>
            </w:pPr>
            <w:r>
              <w:rPr>
                <w:color w:val="000000"/>
                <w:sz w:val="22"/>
                <w:szCs w:val="22"/>
              </w:rPr>
              <w:t>Italiano, storia, geografia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C06F3A" w:rsidRPr="00923D1D">
        <w:trPr>
          <w:trHeight w:val="397"/>
        </w:trPr>
        <w:tc>
          <w:tcPr>
            <w:tcW w:w="4927" w:type="dxa"/>
          </w:tcPr>
          <w:p w:rsidR="00C06F3A" w:rsidRPr="00923D1D" w:rsidRDefault="00C06F3A">
            <w:pPr>
              <w:pBdr>
                <w:top w:val="nil"/>
                <w:left w:val="nil"/>
                <w:bottom w:val="nil"/>
                <w:right w:val="nil"/>
                <w:between w:val="nil"/>
              </w:pBdr>
              <w:spacing w:line="240" w:lineRule="auto"/>
              <w:ind w:left="0" w:hanging="2"/>
              <w:rPr>
                <w:color w:val="000000"/>
                <w:sz w:val="22"/>
                <w:szCs w:val="22"/>
              </w:rPr>
            </w:pPr>
            <w:r>
              <w:rPr>
                <w:color w:val="000000"/>
                <w:sz w:val="22"/>
                <w:szCs w:val="22"/>
              </w:rPr>
              <w:t>Approfondimento materie letterarie: laboratorio geografico</w:t>
            </w:r>
          </w:p>
        </w:tc>
        <w:tc>
          <w:tcPr>
            <w:tcW w:w="4927" w:type="dxa"/>
          </w:tcPr>
          <w:p w:rsidR="00C06F3A" w:rsidRPr="00923D1D" w:rsidRDefault="00C06F3A">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Matematica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Scienze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Tecnologia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Arte e immagine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Musica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Educazione Fisica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Religione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Sostegno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Educazione Civica</w:t>
            </w:r>
          </w:p>
        </w:tc>
        <w:tc>
          <w:tcPr>
            <w:tcW w:w="4927" w:type="dxa"/>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Il Consiglio di Classe</w:t>
            </w: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chitarra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flauto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pianoforte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violino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bl>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1. PRESENTAZIONE SINTETICA DELLA CLASSE TERZA SEZ._______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tbl>
      <w:tblPr>
        <w:tblStyle w:val="a7"/>
        <w:tblW w:w="9518" w:type="dxa"/>
        <w:tblInd w:w="-86" w:type="dxa"/>
        <w:tblLayout w:type="fixed"/>
        <w:tblLook w:val="0000" w:firstRow="0" w:lastRow="0" w:firstColumn="0" w:lastColumn="0" w:noHBand="0" w:noVBand="0"/>
      </w:tblPr>
      <w:tblGrid>
        <w:gridCol w:w="4650"/>
        <w:gridCol w:w="4868"/>
      </w:tblGrid>
      <w:tr w:rsidR="0042102B" w:rsidRPr="00923D1D">
        <w:tc>
          <w:tcPr>
            <w:tcW w:w="4650" w:type="dxa"/>
            <w:tcBorders>
              <w:top w:val="single" w:sz="4" w:space="0" w:color="000000"/>
              <w:left w:val="single" w:sz="4" w:space="0" w:color="000000"/>
              <w:bottom w:val="single" w:sz="4" w:space="0" w:color="000000"/>
            </w:tcBorders>
          </w:tcPr>
          <w:p w:rsidR="0042102B" w:rsidRPr="00923D1D" w:rsidRDefault="00A12F26">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           Classe </w:t>
            </w:r>
            <w:r w:rsidR="00AD0218" w:rsidRPr="00923D1D">
              <w:rPr>
                <w:color w:val="000000"/>
                <w:sz w:val="22"/>
                <w:szCs w:val="22"/>
              </w:rPr>
              <w:t>a tempo ordinario</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Classe ad indirizzo musicale</w:t>
            </w:r>
          </w:p>
        </w:tc>
        <w:tc>
          <w:tcPr>
            <w:tcW w:w="4868"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Numero alunni 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 cui _______ maschi e _________ femmine</w:t>
            </w:r>
          </w:p>
        </w:tc>
      </w:tr>
      <w:tr w:rsidR="0042102B" w:rsidRPr="00923D1D">
        <w:tc>
          <w:tcPr>
            <w:tcW w:w="4650" w:type="dxa"/>
            <w:tcBorders>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Alunni ripetenti:       </w:t>
            </w:r>
            <w:r w:rsidRPr="00923D1D">
              <w:rPr>
                <w:color w:val="000000"/>
                <w:sz w:val="22"/>
                <w:szCs w:val="22"/>
              </w:rPr>
              <w:t xml:space="preserve">  SI’         </w:t>
            </w:r>
            <w:r w:rsidRPr="00923D1D">
              <w:rPr>
                <w:color w:val="000000"/>
                <w:sz w:val="22"/>
                <w:szCs w:val="22"/>
              </w:rPr>
              <w:t>  NO</w:t>
            </w:r>
          </w:p>
        </w:tc>
        <w:tc>
          <w:tcPr>
            <w:tcW w:w="4868" w:type="dxa"/>
            <w:tcBorders>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Alunni di cittadinanza non italiana:    </w:t>
            </w:r>
            <w:r w:rsidRPr="00923D1D">
              <w:rPr>
                <w:color w:val="000000"/>
                <w:sz w:val="22"/>
                <w:szCs w:val="22"/>
              </w:rPr>
              <w:t xml:space="preserve">  SI’     </w:t>
            </w:r>
            <w:r w:rsidRPr="00923D1D">
              <w:rPr>
                <w:color w:val="000000"/>
                <w:sz w:val="22"/>
                <w:szCs w:val="22"/>
              </w:rPr>
              <w:t> NO</w:t>
            </w:r>
          </w:p>
        </w:tc>
      </w:tr>
    </w:tbl>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La classe risulta costituita dagli alunni BES, riportati nella tabella che segue:</w:t>
      </w:r>
    </w:p>
    <w:tbl>
      <w:tblPr>
        <w:tblStyle w:val="a8"/>
        <w:tblW w:w="9854" w:type="dxa"/>
        <w:tblInd w:w="-108" w:type="dxa"/>
        <w:tblLayout w:type="fixed"/>
        <w:tblLook w:val="0000" w:firstRow="0" w:lastRow="0" w:firstColumn="0" w:lastColumn="0" w:noHBand="0" w:noVBand="0"/>
      </w:tblPr>
      <w:tblGrid>
        <w:gridCol w:w="4795"/>
        <w:gridCol w:w="2489"/>
        <w:gridCol w:w="2570"/>
      </w:tblGrid>
      <w:tr w:rsidR="0042102B" w:rsidRPr="00923D1D">
        <w:tc>
          <w:tcPr>
            <w:tcW w:w="4795"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489"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NOMI ALUNNI</w:t>
            </w: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CERTIFICAZIONE SANITARIA  (indicare SI/NO)</w:t>
            </w:r>
          </w:p>
        </w:tc>
      </w:tr>
      <w:tr w:rsidR="0042102B" w:rsidRPr="00923D1D">
        <w:tc>
          <w:tcPr>
            <w:tcW w:w="9854" w:type="dxa"/>
            <w:gridSpan w:val="3"/>
            <w:tcBorders>
              <w:top w:val="single" w:sz="4" w:space="0" w:color="000000"/>
              <w:left w:val="single" w:sz="4" w:space="0" w:color="000000"/>
              <w:bottom w:val="single" w:sz="4" w:space="0" w:color="000000"/>
              <w:right w:val="single" w:sz="4" w:space="0" w:color="000000"/>
            </w:tcBorders>
          </w:tcPr>
          <w:p w:rsidR="0042102B" w:rsidRPr="00923D1D" w:rsidRDefault="00AD0218">
            <w:pPr>
              <w:numPr>
                <w:ilvl w:val="0"/>
                <w:numId w:val="10"/>
              </w:numPr>
              <w:pBdr>
                <w:top w:val="nil"/>
                <w:left w:val="nil"/>
                <w:bottom w:val="nil"/>
                <w:right w:val="nil"/>
                <w:between w:val="nil"/>
              </w:pBdr>
              <w:spacing w:line="240" w:lineRule="auto"/>
              <w:ind w:left="0" w:hanging="2"/>
              <w:rPr>
                <w:color w:val="000000"/>
                <w:sz w:val="22"/>
                <w:szCs w:val="22"/>
              </w:rPr>
            </w:pPr>
            <w:r w:rsidRPr="00923D1D">
              <w:rPr>
                <w:b/>
                <w:color w:val="000000"/>
                <w:sz w:val="22"/>
                <w:szCs w:val="22"/>
              </w:rPr>
              <w:t>DISABILITÀ CERTIFICATE (LEGGE 104/92)</w:t>
            </w: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minorati vista</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minorati udito</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psicofisici</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9854" w:type="dxa"/>
            <w:gridSpan w:val="3"/>
            <w:tcBorders>
              <w:top w:val="single" w:sz="4" w:space="0" w:color="000000"/>
              <w:left w:val="single" w:sz="4" w:space="0" w:color="000000"/>
              <w:bottom w:val="single" w:sz="4" w:space="0" w:color="000000"/>
              <w:right w:val="single" w:sz="4" w:space="0" w:color="000000"/>
            </w:tcBorders>
          </w:tcPr>
          <w:p w:rsidR="0042102B" w:rsidRPr="00923D1D" w:rsidRDefault="00AD0218">
            <w:pPr>
              <w:numPr>
                <w:ilvl w:val="0"/>
                <w:numId w:val="10"/>
              </w:num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DISTURBI EVOLUTI SPECIFICI</w:t>
            </w:r>
            <w:r w:rsidRPr="00923D1D">
              <w:rPr>
                <w:color w:val="000000"/>
                <w:sz w:val="22"/>
                <w:szCs w:val="22"/>
              </w:rPr>
              <w:t xml:space="preserve"> (Legge 170/2010, Direttiva MIUR del 27 Dicembre 2012,C.M. del 6 Marzo 2013)</w:t>
            </w: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DSA</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disturbi del linguaggio</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disturbi delle abilità non verbali</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ADHD/DOP</w:t>
            </w:r>
            <w:r w:rsidRPr="00923D1D">
              <w:rPr>
                <w:color w:val="000000"/>
                <w:sz w:val="22"/>
                <w:szCs w:val="22"/>
              </w:rPr>
              <w:t>(disturbo da deficit dell’attenzione e iperattività; disturbo oppositivo-provocatorio)</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altro</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numPr>
                <w:ilvl w:val="0"/>
                <w:numId w:val="10"/>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BORDELINE COGNITIVO</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9854" w:type="dxa"/>
            <w:gridSpan w:val="3"/>
            <w:tcBorders>
              <w:top w:val="single" w:sz="4" w:space="0" w:color="000000"/>
              <w:left w:val="single" w:sz="4" w:space="0" w:color="000000"/>
              <w:bottom w:val="single" w:sz="4" w:space="0" w:color="000000"/>
              <w:right w:val="single" w:sz="4" w:space="0" w:color="000000"/>
            </w:tcBorders>
          </w:tcPr>
          <w:p w:rsidR="0042102B" w:rsidRPr="00923D1D" w:rsidRDefault="00AD0218">
            <w:pPr>
              <w:numPr>
                <w:ilvl w:val="0"/>
                <w:numId w:val="10"/>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SVANTAGGIO </w:t>
            </w: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Socio-economico</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Linguistico</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Culturale</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Disagio comportamentale/relazionale</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c>
          <w:tcPr>
            <w:tcW w:w="4795" w:type="dxa"/>
            <w:tcBorders>
              <w:top w:val="single" w:sz="4" w:space="0" w:color="000000"/>
              <w:left w:val="single" w:sz="4" w:space="0" w:color="000000"/>
              <w:bottom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altro (specificare)</w:t>
            </w:r>
          </w:p>
        </w:tc>
        <w:tc>
          <w:tcPr>
            <w:tcW w:w="2489" w:type="dxa"/>
            <w:tcBorders>
              <w:top w:val="single" w:sz="4" w:space="0" w:color="000000"/>
              <w:left w:val="single" w:sz="4" w:space="0" w:color="000000"/>
              <w:bottom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bl>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2. STRATEGIE DI INTERVENTO PER GLI ALUNNI CON BISOGNI EDUCATIVI SPECIALI (BES)</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Il Consiglio di classe ha concordato le seguenti strategie di intervento nei confronti degli alunni BES:</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ALUNNI PER I QUALI E’ STATA RILASCIATA CERTIFICAZIONE CLINICA O DIAGNOSI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 docenti del C.d C sulla base delle particolari esigenze dell’</w:t>
      </w:r>
      <w:r w:rsidRPr="00923D1D">
        <w:rPr>
          <w:b/>
          <w:color w:val="000000"/>
          <w:sz w:val="22"/>
          <w:szCs w:val="22"/>
        </w:rPr>
        <w:t xml:space="preserve">alunno disabile </w:t>
      </w:r>
      <w:r w:rsidRPr="00923D1D">
        <w:rPr>
          <w:color w:val="000000"/>
          <w:sz w:val="22"/>
          <w:szCs w:val="22"/>
        </w:rPr>
        <w:t>……………………….    ed in accordo con l’insegnante di sostegno, hanno predisposto e attuato un piano di lavoro specifico (PEI)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12F26">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Per </w:t>
      </w:r>
      <w:r w:rsidR="00AD0218" w:rsidRPr="00923D1D">
        <w:rPr>
          <w:color w:val="000000"/>
          <w:sz w:val="22"/>
          <w:szCs w:val="22"/>
        </w:rPr>
        <w:t>l’</w:t>
      </w:r>
      <w:r w:rsidR="00AD0218" w:rsidRPr="00923D1D">
        <w:rPr>
          <w:b/>
          <w:color w:val="000000"/>
          <w:sz w:val="22"/>
          <w:szCs w:val="22"/>
        </w:rPr>
        <w:t>alunno</w:t>
      </w:r>
      <w:r w:rsidR="00AD0218" w:rsidRPr="00923D1D">
        <w:rPr>
          <w:color w:val="000000"/>
          <w:sz w:val="22"/>
          <w:szCs w:val="22"/>
        </w:rPr>
        <w:t xml:space="preserve">/gli </w:t>
      </w:r>
      <w:r w:rsidR="00AD0218" w:rsidRPr="00923D1D">
        <w:rPr>
          <w:b/>
          <w:color w:val="000000"/>
          <w:sz w:val="22"/>
          <w:szCs w:val="22"/>
        </w:rPr>
        <w:t>alunni</w:t>
      </w:r>
      <w:r w:rsidR="00AD0218" w:rsidRPr="00923D1D">
        <w:rPr>
          <w:color w:val="000000"/>
          <w:sz w:val="22"/>
          <w:szCs w:val="22"/>
        </w:rPr>
        <w:t xml:space="preserve"> …………………………………………………………………………………………………………………………..per il quale/i quali </w:t>
      </w:r>
      <w:r w:rsidR="00AD0218" w:rsidRPr="00923D1D">
        <w:rPr>
          <w:b/>
          <w:color w:val="000000"/>
          <w:sz w:val="22"/>
          <w:szCs w:val="22"/>
        </w:rPr>
        <w:t>è stata rilasciata diagnosi/certificazione  di _______________________________________,</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i docenti del C.d C.  hanno predisposto e attuato, secondo la normativa vigente, uno specifico Piano Didattico Personalizzato (PDP) ed hanno applicato le misure compensative e/o dispensative più opportune.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ALUNNI PER I QUALI NON E’ STATA RILASCIATA CERTIFICAZIONE CLINICA O DIAGNOSI</w:t>
      </w:r>
    </w:p>
    <w:p w:rsidR="0042102B" w:rsidRPr="00923D1D" w:rsidRDefault="00AD0218">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r w:rsidRPr="00923D1D">
        <w:rPr>
          <w:b/>
          <w:color w:val="000000"/>
          <w:sz w:val="22"/>
          <w:szCs w:val="22"/>
        </w:rPr>
        <w:t xml:space="preserve">I docenti del C.d.C. </w:t>
      </w:r>
      <w:r w:rsidRPr="00923D1D">
        <w:rPr>
          <w:color w:val="000000"/>
          <w:sz w:val="22"/>
          <w:szCs w:val="22"/>
        </w:rPr>
        <w:t xml:space="preserve">sulla base di una attenta osservazione e valutazione del profitto e del comportamento degli alunni, </w:t>
      </w:r>
      <w:r w:rsidRPr="00923D1D">
        <w:rPr>
          <w:b/>
          <w:color w:val="000000"/>
          <w:sz w:val="22"/>
          <w:szCs w:val="22"/>
        </w:rPr>
        <w:t>hanno individuato, con delibera motivata, i seguenti alunni recanti BES</w:t>
      </w:r>
      <w:r w:rsidRPr="00923D1D">
        <w:rPr>
          <w:color w:val="000000"/>
          <w:sz w:val="22"/>
          <w:szCs w:val="22"/>
        </w:rPr>
        <w:t xml:space="preserve"> (Bisogni Educativi Speciali):</w:t>
      </w:r>
    </w:p>
    <w:p w:rsidR="0042102B" w:rsidRPr="00923D1D" w:rsidRDefault="00AD0218">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r w:rsidRPr="00923D1D">
        <w:rPr>
          <w:color w:val="000000"/>
          <w:sz w:val="22"/>
          <w:szCs w:val="22"/>
        </w:rPr>
        <w:t>…………………………………………………………………………………………………………………………………………………………………………………………………………………………………………………………</w:t>
      </w:r>
    </w:p>
    <w:p w:rsidR="0042102B" w:rsidRPr="00923D1D" w:rsidRDefault="00AD0218">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r w:rsidRPr="00923D1D">
        <w:rPr>
          <w:color w:val="000000"/>
          <w:sz w:val="22"/>
          <w:szCs w:val="22"/>
        </w:rPr>
        <w:t xml:space="preserve">Per suddetto/i alunno/i </w:t>
      </w:r>
      <w:r w:rsidRPr="00923D1D">
        <w:rPr>
          <w:b/>
          <w:color w:val="000000"/>
          <w:sz w:val="22"/>
          <w:szCs w:val="22"/>
        </w:rPr>
        <w:t>il Consiglio di Classe</w:t>
      </w:r>
      <w:r w:rsidRPr="00923D1D">
        <w:rPr>
          <w:color w:val="000000"/>
          <w:sz w:val="22"/>
          <w:szCs w:val="22"/>
        </w:rPr>
        <w:t xml:space="preserve">, a seguito di attenta riflessione collegiale, </w:t>
      </w:r>
      <w:r w:rsidRPr="00923D1D">
        <w:rPr>
          <w:b/>
          <w:color w:val="000000"/>
          <w:sz w:val="22"/>
          <w:szCs w:val="22"/>
        </w:rPr>
        <w:t>ha deliberato nel C</w:t>
      </w:r>
      <w:r w:rsidR="00425C4A" w:rsidRPr="00923D1D">
        <w:rPr>
          <w:b/>
          <w:color w:val="000000"/>
          <w:sz w:val="22"/>
          <w:szCs w:val="22"/>
        </w:rPr>
        <w:t>onsiglio di Classe di n</w:t>
      </w:r>
      <w:r w:rsidRPr="00923D1D">
        <w:rPr>
          <w:b/>
          <w:color w:val="000000"/>
          <w:sz w:val="22"/>
          <w:szCs w:val="22"/>
        </w:rPr>
        <w:t>ovembre l’adozione del/dei Piano/i Didattico/i Personalizzato/i.</w:t>
      </w:r>
      <w:r w:rsidRPr="00923D1D">
        <w:rPr>
          <w:color w:val="000000"/>
          <w:sz w:val="22"/>
          <w:szCs w:val="22"/>
        </w:rPr>
        <w:t>, che, firmato/i dai genitori, dai docenti del Consiglio di Classe e dal Dirigente Scolastico, è stato consegnato alla famiglia.</w:t>
      </w:r>
    </w:p>
    <w:p w:rsidR="0042102B" w:rsidRPr="00923D1D" w:rsidRDefault="0042102B">
      <w:pPr>
        <w:pBdr>
          <w:top w:val="nil"/>
          <w:left w:val="nil"/>
          <w:bottom w:val="nil"/>
          <w:right w:val="nil"/>
          <w:between w:val="nil"/>
        </w:pBdr>
        <w:tabs>
          <w:tab w:val="left" w:pos="9720"/>
        </w:tabs>
        <w:spacing w:before="100" w:after="100" w:line="240" w:lineRule="auto"/>
        <w:ind w:left="0" w:right="-82"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3.</w:t>
      </w:r>
      <w:r w:rsidRPr="00923D1D">
        <w:rPr>
          <w:color w:val="000000"/>
          <w:sz w:val="22"/>
          <w:szCs w:val="22"/>
        </w:rPr>
        <w:t xml:space="preserve"> </w:t>
      </w:r>
      <w:r w:rsidRPr="00923D1D">
        <w:rPr>
          <w:b/>
          <w:color w:val="000000"/>
          <w:sz w:val="22"/>
          <w:szCs w:val="22"/>
        </w:rPr>
        <w:t>ASPETTI COGNITIVI, RELAZIONALI, SOCIALIZZAZIONE, COMPORTAMENTO, SITUAZIONE COMPLESSIVA A FINE ANNO SCOLASTICO E AL TERMINE DEL TRIENNIO</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w:t>
      </w:r>
      <w:r w:rsidRPr="00923D1D">
        <w:rPr>
          <w:i/>
          <w:sz w:val="22"/>
          <w:szCs w:val="22"/>
        </w:rPr>
        <w:t>p</w:t>
      </w:r>
      <w:r w:rsidRPr="00923D1D">
        <w:rPr>
          <w:i/>
          <w:color w:val="000000"/>
          <w:sz w:val="22"/>
          <w:szCs w:val="22"/>
        </w:rPr>
        <w:t>rogressi registrati rispetto alla situazione di partenza, difficoltà incontrate, punti di forza, nod</w:t>
      </w:r>
      <w:r w:rsidR="00A12F26" w:rsidRPr="00923D1D">
        <w:rPr>
          <w:i/>
          <w:color w:val="000000"/>
          <w:sz w:val="22"/>
          <w:szCs w:val="22"/>
        </w:rPr>
        <w:t xml:space="preserve">i problematici, partecipazione </w:t>
      </w:r>
      <w:r w:rsidRPr="00923D1D">
        <w:rPr>
          <w:i/>
          <w:color w:val="000000"/>
          <w:sz w:val="22"/>
          <w:szCs w:val="22"/>
        </w:rPr>
        <w:t>e grado di interazione in classe</w:t>
      </w:r>
      <w:r w:rsidRPr="00923D1D">
        <w:rPr>
          <w:b/>
          <w:i/>
          <w:color w:val="000000"/>
          <w:sz w:val="22"/>
          <w:szCs w:val="22"/>
        </w:rPr>
        <w:t>)</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4. FASCE DI LIVELLO IN USCITA</w:t>
      </w:r>
    </w:p>
    <w:p w:rsidR="0042102B" w:rsidRPr="00923D1D" w:rsidRDefault="00AD0218">
      <w:pPr>
        <w:pBdr>
          <w:top w:val="nil"/>
          <w:left w:val="nil"/>
          <w:bottom w:val="nil"/>
          <w:right w:val="nil"/>
          <w:between w:val="nil"/>
        </w:pBdr>
        <w:spacing w:line="240" w:lineRule="auto"/>
        <w:ind w:left="0" w:right="284" w:hanging="2"/>
        <w:jc w:val="both"/>
        <w:rPr>
          <w:color w:val="000000"/>
          <w:sz w:val="22"/>
          <w:szCs w:val="22"/>
        </w:rPr>
      </w:pPr>
      <w:r w:rsidRPr="00923D1D">
        <w:rPr>
          <w:color w:val="000000"/>
          <w:sz w:val="22"/>
          <w:szCs w:val="22"/>
        </w:rPr>
        <w:t>Il Consiglio di classe, nel rispetto dei criteri definiti nel PTOF e richiamati nella progettazione educativa della classe, basando la valutazione, espressa in decimi, su competenze trasversali, conoscenze, comprensione ed uso del linguaggio specifico delle discipline, ha individuato, a conclusione dell’anno scolastico, le seguenti fasce di livello in uscita:</w:t>
      </w:r>
    </w:p>
    <w:tbl>
      <w:tblPr>
        <w:tblStyle w:val="a9"/>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0"/>
        <w:gridCol w:w="4744"/>
      </w:tblGrid>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FASCE DI LIVELLO</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NOMI ALUNNI</w:t>
            </w:r>
          </w:p>
        </w:tc>
      </w:tr>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eccellente (10</w:t>
            </w:r>
            <w:r w:rsidR="005E171D" w:rsidRPr="00923D1D">
              <w:rPr>
                <w:b/>
                <w:color w:val="000000"/>
                <w:sz w:val="22"/>
                <w:szCs w:val="22"/>
              </w:rPr>
              <w:t>): alunni</w:t>
            </w:r>
            <w:r w:rsidRPr="00923D1D">
              <w:rPr>
                <w:b/>
                <w:color w:val="000000"/>
                <w:sz w:val="22"/>
                <w:szCs w:val="22"/>
              </w:rPr>
              <w:t xml:space="preserve"> con</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possesso pieno e sicuro delle abilità di base</w:t>
            </w:r>
          </w:p>
          <w:p w:rsidR="0042102B" w:rsidRPr="00923D1D" w:rsidRDefault="00A12F26">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forte </w:t>
            </w:r>
            <w:r w:rsidR="00AD0218" w:rsidRPr="00923D1D">
              <w:rPr>
                <w:b/>
                <w:color w:val="000000"/>
                <w:sz w:val="22"/>
                <w:szCs w:val="22"/>
              </w:rPr>
              <w:t>e costante motivazione all’apprendimento</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metodo di studio autonomo ed efficace</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partecipazione attiva e propositiva</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alto (9</w:t>
            </w:r>
            <w:r w:rsidR="005E171D" w:rsidRPr="00923D1D">
              <w:rPr>
                <w:b/>
                <w:color w:val="000000"/>
                <w:sz w:val="22"/>
                <w:szCs w:val="22"/>
              </w:rPr>
              <w:t>): alunni</w:t>
            </w:r>
            <w:r w:rsidRPr="00923D1D">
              <w:rPr>
                <w:b/>
                <w:color w:val="000000"/>
                <w:sz w:val="22"/>
                <w:szCs w:val="22"/>
              </w:rPr>
              <w:t xml:space="preserve"> con</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possesso sicuro delle abilità di base</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forte motivazione all’apprendimento</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metodo di studio autonomo </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partecipazione attiva e costante</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buono (8): alunni con</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buon possesso delle abilità di base</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costante motivazione all’apprendimento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buon metodo di studio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partecipazione attiva</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intermedio (7): alunni con</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discreto possesso delle abilità di base</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discreta motivazione all’apprendimento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discreto metodo di studio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partecipazione discreta</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di base (6): alunni con</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sufficiente o ancora incerto possesso delle abilità di base</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incostanza nell’apprendimento</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metodo di studio appena adeguato</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partecipazione superficiale</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w:t>
            </w:r>
            <w:r w:rsidRPr="00923D1D">
              <w:rPr>
                <w:b/>
                <w:sz w:val="22"/>
                <w:szCs w:val="22"/>
              </w:rPr>
              <w:t>mediocre</w:t>
            </w:r>
            <w:r w:rsidRPr="00923D1D">
              <w:rPr>
                <w:b/>
                <w:color w:val="000000"/>
                <w:sz w:val="22"/>
                <w:szCs w:val="22"/>
              </w:rPr>
              <w:t xml:space="preserve"> (5): alunni con</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carente possesso delle abilità di base</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debole motivazione allo studio</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metodo di studio carente</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partecipazione scarsa</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464"/>
        </w:trPr>
        <w:tc>
          <w:tcPr>
            <w:tcW w:w="5110" w:type="dxa"/>
            <w:tcBorders>
              <w:top w:val="single" w:sz="4" w:space="0" w:color="000000"/>
              <w:left w:val="single" w:sz="4" w:space="0" w:color="000000"/>
              <w:bottom w:val="single" w:sz="4" w:space="0" w:color="000000"/>
              <w:right w:val="single" w:sz="4" w:space="0" w:color="000000"/>
            </w:tcBorders>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non sufficiente (4): alunni con</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carente possesso delle abilità di base</w:t>
            </w:r>
          </w:p>
          <w:p w:rsidR="0042102B" w:rsidRPr="00923D1D" w:rsidRDefault="008139C4">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scarsa motivazione</w:t>
            </w:r>
            <w:r w:rsidR="00AD0218" w:rsidRPr="00923D1D">
              <w:rPr>
                <w:b/>
                <w:color w:val="000000"/>
                <w:sz w:val="22"/>
                <w:szCs w:val="22"/>
              </w:rPr>
              <w:t xml:space="preserve"> allo studio</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metodo di studio non autonomo e carente</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partecipazione passiva</w:t>
            </w:r>
          </w:p>
        </w:tc>
        <w:tc>
          <w:tcPr>
            <w:tcW w:w="4744" w:type="dxa"/>
            <w:tcBorders>
              <w:top w:val="single" w:sz="4" w:space="0" w:color="000000"/>
              <w:left w:val="single" w:sz="4" w:space="0" w:color="000000"/>
              <w:bottom w:val="single" w:sz="4" w:space="0" w:color="000000"/>
              <w:right w:val="single" w:sz="4" w:space="0" w:color="000000"/>
            </w:tcBorders>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bl>
    <w:p w:rsidR="0042102B" w:rsidRPr="00923D1D" w:rsidRDefault="00AD0218">
      <w:pPr>
        <w:pBdr>
          <w:top w:val="nil"/>
          <w:left w:val="nil"/>
          <w:bottom w:val="nil"/>
          <w:right w:val="nil"/>
          <w:between w:val="nil"/>
        </w:pBdr>
        <w:spacing w:line="240" w:lineRule="auto"/>
        <w:ind w:left="0" w:hanging="2"/>
        <w:rPr>
          <w:b/>
          <w:color w:val="000000"/>
          <w:sz w:val="22"/>
          <w:szCs w:val="22"/>
        </w:rPr>
      </w:pPr>
      <w:r w:rsidRPr="00923D1D">
        <w:rPr>
          <w:b/>
          <w:color w:val="000000"/>
          <w:sz w:val="22"/>
          <w:szCs w:val="22"/>
        </w:rPr>
        <w:t xml:space="preserve">CASI PARTICOLARI </w:t>
      </w:r>
    </w:p>
    <w:p w:rsidR="0042102B" w:rsidRPr="00923D1D" w:rsidRDefault="00AD0218">
      <w:pPr>
        <w:pBdr>
          <w:top w:val="nil"/>
          <w:left w:val="nil"/>
          <w:bottom w:val="nil"/>
          <w:right w:val="nil"/>
          <w:between w:val="nil"/>
        </w:pBdr>
        <w:spacing w:line="240" w:lineRule="auto"/>
        <w:ind w:left="0" w:hanging="2"/>
        <w:rPr>
          <w:b/>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5. OBIETTIVI FORMATIVI GENERALI</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Il C. di c. si è proposto il raggiungimento dei seguent</w:t>
      </w:r>
      <w:r w:rsidR="00A12F26" w:rsidRPr="00923D1D">
        <w:rPr>
          <w:b/>
          <w:color w:val="000000"/>
          <w:sz w:val="22"/>
          <w:szCs w:val="22"/>
        </w:rPr>
        <w:t>i obiettivi formativi generali:</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promuovere l’alfabetizzazione culturale di base garantendo lo sviluppo delle potenzialità di ciascuno; </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educare allo studio, alla responsabilità e al senso del dovere; </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favorire una sempre più chiara conoscenza di sé per giungere ad una propria identità personale in gr</w:t>
      </w:r>
      <w:r w:rsidR="00A12F26" w:rsidRPr="00923D1D">
        <w:rPr>
          <w:color w:val="000000"/>
          <w:sz w:val="22"/>
          <w:szCs w:val="22"/>
        </w:rPr>
        <w:t>ado di operare scelte autonome,</w:t>
      </w:r>
      <w:r w:rsidRPr="00923D1D">
        <w:rPr>
          <w:color w:val="000000"/>
          <w:sz w:val="22"/>
          <w:szCs w:val="22"/>
        </w:rPr>
        <w:t xml:space="preserve"> equilibrate e democraticamente responsabili (orientamento scolastico e professionale); </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educare al dialogo e alla non violenza, come mezzo di risoluzione delle controversie personali e collettive; </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favorire il processo di crescita e di affermazione e maturazione della personalità, mediante atteggiamenti di ascolto e di dialogo, per lo sviluppo delle capacità di riflessione e di autocontrollo</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formare l’alunno al valore della disponibilità, della solidarietà e dell’aiuto reciproco; </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promuovere comportamenti consapevoli e responsabili verso l’ambiente e le sue risorse, in una pros</w:t>
      </w:r>
      <w:r w:rsidR="00023BE1">
        <w:rPr>
          <w:color w:val="000000"/>
          <w:sz w:val="22"/>
          <w:szCs w:val="22"/>
        </w:rPr>
        <w:t>pettiva di “sviluppo naturale “</w:t>
      </w:r>
      <w:r w:rsidRPr="00923D1D">
        <w:rPr>
          <w:color w:val="000000"/>
          <w:sz w:val="22"/>
          <w:szCs w:val="22"/>
        </w:rPr>
        <w:t xml:space="preserve">ecocentrico”; </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promuovere negli alunni</w:t>
      </w:r>
      <w:r w:rsidRPr="00923D1D">
        <w:rPr>
          <w:b/>
          <w:color w:val="000000"/>
          <w:sz w:val="22"/>
          <w:szCs w:val="22"/>
        </w:rPr>
        <w:t xml:space="preserve"> </w:t>
      </w:r>
      <w:r w:rsidRPr="00923D1D">
        <w:rPr>
          <w:color w:val="000000"/>
          <w:sz w:val="22"/>
          <w:szCs w:val="22"/>
        </w:rPr>
        <w:t xml:space="preserve">l’intelligenza creativa e la capacità di apprezzare le diverse forme di espressione artistica al fine di accrescere la sensibilità, il senso del bello e la capacità di espressione personale; </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 promuovere negli alunni la capacità di porsi in modo critico di fronte alla molteplicità delle informazioni e delle sollecitazioni esterne.</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educare</w:t>
      </w:r>
      <w:r w:rsidRPr="00923D1D">
        <w:rPr>
          <w:b/>
          <w:color w:val="000000"/>
          <w:sz w:val="22"/>
          <w:szCs w:val="22"/>
        </w:rPr>
        <w:t xml:space="preserve"> </w:t>
      </w:r>
      <w:r w:rsidRPr="00923D1D">
        <w:rPr>
          <w:color w:val="000000"/>
          <w:sz w:val="22"/>
          <w:szCs w:val="22"/>
        </w:rPr>
        <w:t>alla Cittadinanza attiva attraverso la valorizzazione delle diverse identità e radici culturali di ogni alunno che deve diventare cittadino d’Europa e del mondo e promuovere negli alunni, attrav</w:t>
      </w:r>
      <w:r w:rsidR="00601B46" w:rsidRPr="00923D1D">
        <w:rPr>
          <w:color w:val="000000"/>
          <w:sz w:val="22"/>
          <w:szCs w:val="22"/>
        </w:rPr>
        <w:t xml:space="preserve">erso la conoscenza dell’altro, </w:t>
      </w:r>
      <w:r w:rsidRPr="00923D1D">
        <w:rPr>
          <w:color w:val="000000"/>
          <w:sz w:val="22"/>
          <w:szCs w:val="22"/>
        </w:rPr>
        <w:t>il rispetto verso le diverse culture</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promuovere la libertà di pensiero e di espressione e la convivenza anche in contesti multietnici</w:t>
      </w:r>
    </w:p>
    <w:p w:rsidR="0042102B" w:rsidRPr="00923D1D" w:rsidRDefault="00AD0218">
      <w:pPr>
        <w:numPr>
          <w:ilvl w:val="0"/>
          <w:numId w:val="7"/>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educare</w:t>
      </w:r>
      <w:r w:rsidRPr="00923D1D">
        <w:rPr>
          <w:b/>
          <w:color w:val="000000"/>
          <w:sz w:val="22"/>
          <w:szCs w:val="22"/>
        </w:rPr>
        <w:t xml:space="preserve"> </w:t>
      </w:r>
      <w:r w:rsidRPr="00923D1D">
        <w:rPr>
          <w:color w:val="000000"/>
          <w:sz w:val="22"/>
          <w:szCs w:val="22"/>
        </w:rPr>
        <w:t>alla convivenza civile ed al rispetto della legalità.</w:t>
      </w:r>
    </w:p>
    <w:p w:rsidR="0042102B" w:rsidRPr="00923D1D" w:rsidRDefault="00AD0218">
      <w:pPr>
        <w:numPr>
          <w:ilvl w:val="0"/>
          <w:numId w:val="7"/>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favorire l’arricchimento personale, per assumere un ruolo costruttivo nella società e affrontare l’incertezza e la mutevolezza degli scenari sociali e professionali.</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6. OBIETTIVI GENERALI COMPORTAMENTALI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Il C. di c. si è proposto il raggiungimento dei seguenti obiettivi comportamentali:</w:t>
      </w:r>
    </w:p>
    <w:p w:rsidR="0042102B" w:rsidRPr="00923D1D" w:rsidRDefault="00AD0218">
      <w:pPr>
        <w:widowControl w:val="0"/>
        <w:pBdr>
          <w:top w:val="nil"/>
          <w:left w:val="nil"/>
          <w:bottom w:val="nil"/>
          <w:right w:val="nil"/>
          <w:between w:val="nil"/>
        </w:pBdr>
        <w:tabs>
          <w:tab w:val="left" w:pos="2177"/>
        </w:tabs>
        <w:spacing w:line="240" w:lineRule="auto"/>
        <w:ind w:left="0" w:hanging="2"/>
        <w:jc w:val="both"/>
        <w:rPr>
          <w:color w:val="000000"/>
          <w:sz w:val="22"/>
          <w:szCs w:val="22"/>
        </w:rPr>
      </w:pPr>
      <w:r w:rsidRPr="00923D1D">
        <w:rPr>
          <w:color w:val="000000"/>
          <w:sz w:val="22"/>
          <w:szCs w:val="22"/>
        </w:rPr>
        <w:t>Gli obiettivi comportamentali riguardano quattro aspetti della vita scolastica.</w:t>
      </w:r>
    </w:p>
    <w:p w:rsidR="0042102B" w:rsidRPr="00923D1D" w:rsidRDefault="00AD0218">
      <w:pPr>
        <w:widowControl w:val="0"/>
        <w:pBdr>
          <w:top w:val="nil"/>
          <w:left w:val="nil"/>
          <w:bottom w:val="nil"/>
          <w:right w:val="nil"/>
          <w:between w:val="nil"/>
        </w:pBdr>
        <w:tabs>
          <w:tab w:val="left" w:pos="2177"/>
        </w:tabs>
        <w:spacing w:line="240" w:lineRule="auto"/>
        <w:ind w:left="0" w:hanging="2"/>
        <w:jc w:val="both"/>
        <w:rPr>
          <w:color w:val="000000"/>
          <w:sz w:val="22"/>
          <w:szCs w:val="22"/>
        </w:rPr>
      </w:pPr>
      <w:r w:rsidRPr="00923D1D">
        <w:rPr>
          <w:i/>
          <w:color w:val="000000"/>
          <w:sz w:val="22"/>
          <w:szCs w:val="22"/>
        </w:rPr>
        <w:t>attenzione e partecipazione alla vita scolastica</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seguire con interesse e regolarità le attività scolastiche attraverso una partecipazione consapevole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capace di concentrazione efficace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rispettare i turni nelle discussioni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chiedere chiarimenti e informazioni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 xml:space="preserve">comportamento sociale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rispettare gli ambienti e le cose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prevedere e valutare le conseguenze del proprio agire</w:t>
      </w:r>
    </w:p>
    <w:p w:rsidR="0042102B" w:rsidRPr="00923D1D" w:rsidRDefault="00A12F26">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non </w:t>
      </w:r>
      <w:r w:rsidR="00AD0218" w:rsidRPr="00923D1D">
        <w:rPr>
          <w:color w:val="000000"/>
          <w:sz w:val="22"/>
          <w:szCs w:val="22"/>
        </w:rPr>
        <w:t>scorag</w:t>
      </w:r>
      <w:r w:rsidRPr="00923D1D">
        <w:rPr>
          <w:color w:val="000000"/>
          <w:sz w:val="22"/>
          <w:szCs w:val="22"/>
        </w:rPr>
        <w:t xml:space="preserve">giarsi di fronte agli ostacoli </w:t>
      </w:r>
      <w:r w:rsidR="00AD0218" w:rsidRPr="00923D1D">
        <w:rPr>
          <w:color w:val="000000"/>
          <w:sz w:val="22"/>
          <w:szCs w:val="22"/>
        </w:rPr>
        <w:t>affrontando situazioni nuove e impreviste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saper costruire i rapporti con gli altri senza isolarsi e rispettando le opinioni altrui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avere un atteggiamento responsabile in ogni situazione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avere consapevolezza di ruoli e funzioni nella società (3a classe)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avere fiducia nelle proprie possibilità, tollerando, se necessario, l’insuccesso e i rimproveri.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metodo di lavoro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predisporre gli strumenti necessari prima di iniziare un lavoro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eseguire con cura ed ordine il proprio lavoro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compilare correttamente e tenere in ordine il proprio diario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utilizzare testi e materiali didattici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organizzare le proprie idee e conoscenze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riconoscere e correggere i propri errori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schematizzare e prendere appunti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approfondire e ricercare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rielaborare e comunicare con linguaggio specifico</w:t>
      </w:r>
    </w:p>
    <w:p w:rsidR="0042102B" w:rsidRPr="00923D1D" w:rsidRDefault="00AD0218">
      <w:pPr>
        <w:keepNext/>
        <w:widowControl w:val="0"/>
        <w:pBdr>
          <w:top w:val="nil"/>
          <w:left w:val="nil"/>
          <w:bottom w:val="nil"/>
          <w:right w:val="nil"/>
          <w:between w:val="nil"/>
        </w:pBdr>
        <w:tabs>
          <w:tab w:val="left" w:pos="724"/>
        </w:tabs>
        <w:spacing w:line="240" w:lineRule="auto"/>
        <w:ind w:left="0" w:hanging="2"/>
        <w:jc w:val="both"/>
        <w:rPr>
          <w:b/>
          <w:i/>
          <w:color w:val="000000"/>
          <w:sz w:val="22"/>
          <w:szCs w:val="22"/>
        </w:rPr>
      </w:pPr>
      <w:r w:rsidRPr="00923D1D">
        <w:rPr>
          <w:i/>
          <w:color w:val="000000"/>
          <w:sz w:val="22"/>
          <w:szCs w:val="22"/>
        </w:rPr>
        <w:t>impegno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portare a scuola il materiale occorrente, usarlo e conservarlo con ordine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pro</w:t>
      </w:r>
      <w:r w:rsidR="00A12F26" w:rsidRPr="00923D1D">
        <w:rPr>
          <w:color w:val="000000"/>
          <w:sz w:val="22"/>
          <w:szCs w:val="22"/>
        </w:rPr>
        <w:t xml:space="preserve">duttivi nel lavoro personale e </w:t>
      </w:r>
      <w:r w:rsidRPr="00923D1D">
        <w:rPr>
          <w:color w:val="000000"/>
          <w:sz w:val="22"/>
          <w:szCs w:val="22"/>
        </w:rPr>
        <w:t>di gruppo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pronti ad interagire nelle attività didattiche al fine di migliorare il proprio livello di apprendimento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consapevoli degli impegni scolastici e rispettare le consegne nei modi e tempi stabiliti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autonomia</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svolgere autonomamente il proprio lavoro dopo aver ricevuto le istruzioni necessarie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capace di prendere iniziative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essere capace di fare scelte consapevoli e coerenti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valutare obiettivamente il proprio operato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riproporre in forma personale un’esperienza o un argomento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saper trovare soluzioni in situazioni sconosciute</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7. TRAGUARDI DELLE COMPETENZE CONSEGUITI (</w:t>
      </w:r>
      <w:r w:rsidRPr="00923D1D">
        <w:rPr>
          <w:color w:val="000000"/>
          <w:sz w:val="22"/>
          <w:szCs w:val="22"/>
        </w:rPr>
        <w:t>riferiti al quadro dei traguardi formativi indicati n</w:t>
      </w:r>
      <w:r w:rsidR="00A12F26" w:rsidRPr="00923D1D">
        <w:rPr>
          <w:color w:val="000000"/>
          <w:sz w:val="22"/>
          <w:szCs w:val="22"/>
        </w:rPr>
        <w:t xml:space="preserve">elle Indicazioni Nazionali 2012 </w:t>
      </w:r>
      <w:r w:rsidRPr="00923D1D">
        <w:rPr>
          <w:color w:val="000000"/>
          <w:sz w:val="22"/>
          <w:szCs w:val="22"/>
        </w:rPr>
        <w:t>DM.254 del 16/11/2012, Integrazioni alle Indicazioni nazionali relative all’insegnamento della religione cattolica DPR 11/02/2010)</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Il C. di </w:t>
      </w:r>
      <w:r w:rsidRPr="00923D1D">
        <w:rPr>
          <w:b/>
          <w:sz w:val="22"/>
          <w:szCs w:val="22"/>
        </w:rPr>
        <w:t>C</w:t>
      </w:r>
      <w:r w:rsidRPr="00923D1D">
        <w:rPr>
          <w:b/>
          <w:color w:val="000000"/>
          <w:sz w:val="22"/>
          <w:szCs w:val="22"/>
        </w:rPr>
        <w:t xml:space="preserve">. assume come orizzonte di riferimento verso cui tendere il quadro delle competenze-chiave per l’apprendimento permanente definite dal Parlamento europeo e dal Consiglio dell’Unione europea </w:t>
      </w:r>
      <w:r w:rsidRPr="00923D1D">
        <w:rPr>
          <w:color w:val="000000"/>
          <w:sz w:val="22"/>
          <w:szCs w:val="22"/>
        </w:rPr>
        <w:t xml:space="preserve">che sono: </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alfabetica funzionale;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multilinguistica;</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matematica e competenza di base in scienze e tecnologie;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digitale;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personale, sociale e capacità di imparare ad imparare;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sociale e civica in materia di cittadinanza;</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imprenditoriale;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in materia di consapevolezza ed espressione culturali</w:t>
      </w:r>
    </w:p>
    <w:p w:rsidR="0042102B" w:rsidRPr="00923D1D" w:rsidRDefault="0042102B">
      <w:pPr>
        <w:widowControl w:val="0"/>
        <w:pBdr>
          <w:top w:val="nil"/>
          <w:left w:val="nil"/>
          <w:bottom w:val="nil"/>
          <w:right w:val="nil"/>
          <w:between w:val="nil"/>
        </w:pBdr>
        <w:spacing w:line="240" w:lineRule="auto"/>
        <w:ind w:left="0" w:hanging="2"/>
        <w:jc w:val="both"/>
        <w:rPr>
          <w:i/>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 traguardi delle compete</w:t>
      </w:r>
      <w:r w:rsidR="00A12F26" w:rsidRPr="00923D1D">
        <w:rPr>
          <w:color w:val="000000"/>
          <w:sz w:val="22"/>
          <w:szCs w:val="22"/>
        </w:rPr>
        <w:t xml:space="preserve">nze al termine del primo ciclo </w:t>
      </w:r>
      <w:r w:rsidRPr="00923D1D">
        <w:rPr>
          <w:color w:val="000000"/>
          <w:sz w:val="22"/>
          <w:szCs w:val="22"/>
        </w:rPr>
        <w:t>sono stati declinati per ogni disciplina, in riferimento all’anno scolastico di apprendimento, e sono stati riportati nel PTOF dell’Istituto.</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Il C.d.C. ha previsto come obiettivo generale il conseguimento delle competenze delineate nel “Profilo dello Studente a conclusione del primo ciclo”, di seguito riportato.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Il profilo che segue descrive le competenze riferite alle discipline di insegnamento ed al pieno esercizio della cittadinanza che un alunno deve mostrare di possedere al termine del primo ciclo di istruzione.</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Lo studente al termine del primo ciclo, attraverso gli apprendimenti sviluppati a scuola, lo studio personale, le esperienze educative vissute in famiglia e nella comunità, è in grado di iniziare ad affrontare in autonomia e con responsabilità, le situazioni di vita tipiche della propria età, riflettendo ed esprimendo la propria personalità in tutte le sue dimensioni.</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 xml:space="preserve">Ha consapevolezza delle proprie potenzialità e dei propri limiti, utilizza gli strumenti di conoscenza per comprendere </w:t>
      </w:r>
      <w:r w:rsidR="00D81C91" w:rsidRPr="00923D1D">
        <w:rPr>
          <w:i/>
          <w:color w:val="000000"/>
          <w:sz w:val="22"/>
          <w:szCs w:val="22"/>
        </w:rPr>
        <w:t>sé</w:t>
      </w:r>
      <w:r w:rsidRPr="00923D1D">
        <w:rPr>
          <w:i/>
          <w:color w:val="000000"/>
          <w:sz w:val="22"/>
          <w:szCs w:val="22"/>
        </w:rPr>
        <w:t xml:space="preserve"> stesso e gli altri, per riconoscere ed apprezzare le diverse identità, le tradizioni culturali e religiose, in un’ottica di dialogo e di rispetto reciproco. Interpreta i sistemi simbolici e culturali della società, orienta le proprie scelte in modo consapevole, rispetta le regole condivise, collabora con gli altri per la costruzione del bene comune esprimendo le proprie personali opinioni e sensibilità. Si impegna per portare a compimento il lavoro iniziato da solo o insieme ad altri.</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 xml:space="preserve">Dimostra una padronanza della lingua italiana tale da consentirgli di comprendere enunciati e testi di una certa complessità, di esprimere le proprie idee, di adottare un registro linguistico appropriato alle diverse situazioni. </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Nell’incontro con persone di diverse nazionalità è in grado di esprimersi a livello elementare in lingua inglese e di affrontare una comunicazione essenziale, in semplici situazioni di vita quotidiana, in una seconda lingua europea.</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Utilizza la lingua inglese nell’uso delle tecnologie dell’informazione e della comunicazione.</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Le sue conoscenze matematiche e scientifico-tecnologiche gli consentono di analizzare dati e fatti della realtà e di verificare l’attendibilità delle analisi quantitative e statistiche proposte da altri. Il possesso di un pensiero razionale gli consente di affrontare problemi e situazioni sulla base di elementi certi e di avere consapevolezza dei limiti delle affermazioni che riguardano questioni complesse che non si prestano a spiegazioni univoche.</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Si orienta nello spazio e nel tempo dando espressione a curiosità e ricerca di senso; osserva ed interpreta ambienti, fatti, fenomeni e produzioni artistiche.</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Ha buone competenze digitali, usa con consapevolezza le tecnologie della comunicazione per ricercare e analizzare dati ed informazioni, per distinguere informazioni attendibili da quelle che necessitano di approfondimento, di controllo e di verifica e per interagire con soggetti diversi nel mondo.</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 xml:space="preserve">Possiede un patrimonio di conoscenze e nozioni di base ed è allo stesso tempo capace di ricercare e di procurarsi velocemente nuove informazioni ed impegnarsi in nuovi apprendimenti anche in modo autonomo. </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Ha cura e rispetto di sé, come presupposto di un sano e corretto stile di vita. Assimila il senso e la necessità del rispetto della convivenza civile. Ha attenzione per le funzioni pubbliche alle quali partecipa nelle di diverse forme in cui questo può avvenire: momenti educativi informali e non formali, esposizione pubblica del proprio lavoro, occasioni rituali nelle comunità che frequenta, azioni di solidarietà, manifestazioni sportive non agonistiche, volontariato, ecc.</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 xml:space="preserve">Dimostra originalità e spirito di iniziativa. Si assume le proprie responsabilità e chiede aiuto quando si trova in difficoltà e sa fornire aiuto a chi lo chiede. </w:t>
      </w:r>
    </w:p>
    <w:p w:rsidR="0042102B" w:rsidRPr="00923D1D" w:rsidRDefault="00AD0218">
      <w:pPr>
        <w:numPr>
          <w:ilvl w:val="0"/>
          <w:numId w:val="1"/>
        </w:num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 xml:space="preserve">In relazione alle proprie potenzialità e al proprio talento si impegna in campi espressivi, motori ed artistici che gli sono congeniali. È disposto ad analizzare se stesso e a misurarsi con le novità e gli imprevisti.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8. METODI, STRATEGIE E STRUMENTI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Per il conseguimento delle competenze è stato dato spazio al coinvolgimento personale e motivato di ciascun alunno, attraverso la partecipazione diretta alle varie attività operative, di studio e di ricerca. Pertanto le </w:t>
      </w:r>
      <w:r w:rsidRPr="00923D1D">
        <w:rPr>
          <w:b/>
          <w:color w:val="000000"/>
          <w:sz w:val="22"/>
          <w:szCs w:val="22"/>
        </w:rPr>
        <w:t>metodologie e i metodi</w:t>
      </w:r>
      <w:r w:rsidRPr="00923D1D">
        <w:rPr>
          <w:color w:val="000000"/>
          <w:sz w:val="22"/>
          <w:szCs w:val="22"/>
        </w:rPr>
        <w:t xml:space="preserve"> che saranno usati spaziano dall’esperienza, alla comunicazione, alla ricerca-azione, al metodo induttivo e a quello induttivo:</w:t>
      </w:r>
    </w:p>
    <w:p w:rsidR="0042102B" w:rsidRPr="00923D1D" w:rsidRDefault="00AD0218">
      <w:pPr>
        <w:numPr>
          <w:ilvl w:val="0"/>
          <w:numId w:val="12"/>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partire dal concreto e dal particolare, valorizzando le esperienze dei singoli alunni</w:t>
      </w:r>
    </w:p>
    <w:p w:rsidR="0042102B" w:rsidRPr="00923D1D" w:rsidRDefault="00AD0218">
      <w:pPr>
        <w:numPr>
          <w:ilvl w:val="0"/>
          <w:numId w:val="12"/>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evitare l’episodicità e la frammentarietà, avviando gli alunni alla visione sistematica delle varie discipline e dei vari problemi </w:t>
      </w:r>
    </w:p>
    <w:p w:rsidR="0042102B" w:rsidRPr="00923D1D" w:rsidRDefault="00AD0218">
      <w:pPr>
        <w:numPr>
          <w:ilvl w:val="0"/>
          <w:numId w:val="12"/>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educare al metodo scientifico tramite procedimenti induttivo-deduttivo </w:t>
      </w:r>
    </w:p>
    <w:p w:rsidR="0042102B" w:rsidRPr="00923D1D" w:rsidRDefault="00AD0218">
      <w:pPr>
        <w:numPr>
          <w:ilvl w:val="0"/>
          <w:numId w:val="12"/>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favorire l’operatività in tutte le discipline</w:t>
      </w:r>
    </w:p>
    <w:p w:rsidR="0042102B" w:rsidRPr="00923D1D" w:rsidRDefault="00AD0218">
      <w:pPr>
        <w:numPr>
          <w:ilvl w:val="0"/>
          <w:numId w:val="12"/>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stimolare a rielaborare i contenuti delle varie discipline e a far propri gli argomenti trattati</w:t>
      </w:r>
    </w:p>
    <w:p w:rsidR="0042102B" w:rsidRPr="00923D1D" w:rsidRDefault="00AD0218">
      <w:pPr>
        <w:numPr>
          <w:ilvl w:val="0"/>
          <w:numId w:val="12"/>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programmare attività di recupero e potenziamento</w:t>
      </w:r>
    </w:p>
    <w:p w:rsidR="0042102B" w:rsidRPr="00923D1D" w:rsidRDefault="00AD0218">
      <w:pPr>
        <w:numPr>
          <w:ilvl w:val="0"/>
          <w:numId w:val="12"/>
        </w:num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mettere a punto interventi individualizzati.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I </w:t>
      </w:r>
      <w:r w:rsidRPr="00923D1D">
        <w:rPr>
          <w:b/>
          <w:color w:val="000000"/>
          <w:sz w:val="22"/>
          <w:szCs w:val="22"/>
        </w:rPr>
        <w:t>mezzi e gli strumenti</w:t>
      </w:r>
      <w:r w:rsidRPr="00923D1D">
        <w:rPr>
          <w:color w:val="000000"/>
          <w:sz w:val="22"/>
          <w:szCs w:val="22"/>
        </w:rPr>
        <w:t xml:space="preserve"> sono stati i più disparati: attività di laboratorio, uso dei libri di testo, presentazioni e schede preparate dal docente, </w:t>
      </w:r>
      <w:r w:rsidR="00303A08">
        <w:rPr>
          <w:color w:val="000000"/>
          <w:sz w:val="22"/>
          <w:szCs w:val="22"/>
        </w:rPr>
        <w:t>utilizzo della lavagna interattiva</w:t>
      </w:r>
      <w:r w:rsidRPr="00923D1D">
        <w:rPr>
          <w:color w:val="000000"/>
          <w:sz w:val="22"/>
          <w:szCs w:val="22"/>
        </w:rPr>
        <w:t>, uso di attrezzi ginnici, videoregistratore per le Lingue, cd audio, eserciziari, riviste, carte geografiche, testi alternativi, materiale autentico, dizionari, strumenti musicali.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Nel corso dell’anno scolastico sono state attivate, così come programmato, </w:t>
      </w:r>
      <w:r w:rsidRPr="00923D1D">
        <w:rPr>
          <w:b/>
          <w:color w:val="000000"/>
          <w:sz w:val="22"/>
          <w:szCs w:val="22"/>
        </w:rPr>
        <w:t xml:space="preserve">attività di recupero e di potenziamento </w:t>
      </w:r>
      <w:r w:rsidRPr="00923D1D">
        <w:rPr>
          <w:color w:val="000000"/>
          <w:sz w:val="22"/>
          <w:szCs w:val="22"/>
        </w:rPr>
        <w:t>in itinere finalizzate a ridurre lo svantaggio, a promuovere le eccellenze, a garantire il successo formativo ed a realizzare una interazione costruttiva tra allievi e docenti attraverso esercizi mirati e graduati, interventi individualizzati,</w:t>
      </w:r>
      <w:r w:rsidR="00A12F26" w:rsidRPr="00923D1D">
        <w:rPr>
          <w:color w:val="000000"/>
          <w:sz w:val="22"/>
          <w:szCs w:val="22"/>
        </w:rPr>
        <w:t xml:space="preserve"> rielaborazione dei contenuti, </w:t>
      </w:r>
      <w:r w:rsidRPr="00923D1D">
        <w:rPr>
          <w:color w:val="000000"/>
          <w:sz w:val="22"/>
          <w:szCs w:val="22"/>
        </w:rPr>
        <w:t xml:space="preserve">cooperative learning, mappe concettuali ed altro. Questi momenti si sono concretizzati nella settimana del recupero, consolidamento e potenziamento che si è svolta, per tutte le discipline, </w:t>
      </w:r>
      <w:r w:rsidRPr="00923D1D">
        <w:rPr>
          <w:i/>
          <w:color w:val="000000"/>
          <w:sz w:val="22"/>
          <w:szCs w:val="22"/>
        </w:rPr>
        <w:t>(vanno indicati i periodi)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Nella specificità partendo dalle fasce di livello sono stati adottati i seguenti interventi </w:t>
      </w:r>
      <w:r w:rsidR="00BB0962" w:rsidRPr="00923D1D">
        <w:rPr>
          <w:color w:val="000000"/>
          <w:sz w:val="22"/>
          <w:szCs w:val="22"/>
        </w:rPr>
        <w:t>individualizzati:</w:t>
      </w:r>
      <w:r w:rsidRPr="00923D1D">
        <w:rPr>
          <w:color w:val="000000"/>
          <w:sz w:val="22"/>
          <w:szCs w:val="22"/>
        </w:rPr>
        <w:t xml:space="preserve"> </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a. per il potenziamento/arricchimento</w:t>
      </w:r>
      <w:r w:rsidRPr="00923D1D">
        <w:rPr>
          <w:color w:val="000000"/>
          <w:sz w:val="22"/>
          <w:szCs w:val="22"/>
        </w:rPr>
        <w:t xml:space="preserve"> delle conoscenze, abilità e delle competenze</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approfondimento, rielaborazione e problematizzazione dei contenuti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affidamento di incarichi e impegni di coordinamento</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stimolo alla ricerca di soluzioni originali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affinamento delle tecniche specifiche per le diverse fasi dello studio individuale</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valorizzazione degli interessi extrascolastici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ricerche individuali e/o di gruppo</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lettura di testi extrascolastici</w:t>
      </w:r>
    </w:p>
    <w:p w:rsidR="0042102B" w:rsidRPr="00923D1D" w:rsidRDefault="00AD0218">
      <w:pPr>
        <w:widowControl w:val="0"/>
        <w:numPr>
          <w:ilvl w:val="0"/>
          <w:numId w:val="18"/>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impulso allo spirito critico e alla creatività.</w:t>
      </w:r>
    </w:p>
    <w:p w:rsidR="0042102B" w:rsidRPr="00923D1D" w:rsidRDefault="00B9116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b. per</w:t>
      </w:r>
      <w:r w:rsidR="00AD0218" w:rsidRPr="00923D1D">
        <w:rPr>
          <w:b/>
          <w:color w:val="000000"/>
          <w:sz w:val="22"/>
          <w:szCs w:val="22"/>
        </w:rPr>
        <w:t xml:space="preserve"> il consolidamento</w:t>
      </w:r>
      <w:r w:rsidR="00AD0218" w:rsidRPr="00923D1D">
        <w:rPr>
          <w:color w:val="000000"/>
          <w:sz w:val="22"/>
          <w:szCs w:val="22"/>
        </w:rPr>
        <w:t xml:space="preserve"> delle conoscenze, abilità e delle competenze</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attività guidate a crescente livello di difficoltà</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adattamento di lezioni ed esercitazioni alle caratteristiche affettivo/cognitivo degli alunni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esercitazioni di fissazione/automatizzazione delle conoscenze</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inserimento in gruppi motivati di lavoro</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potenziamento dei fattori volitivi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stimolo ai rapporti interpersonali con compagni più ricchi di interessi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assiduo controllo dell’apprendimento, con frequenti verifiche e richiami</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valorizzazione delle esperienze extrascolastiche</w:t>
      </w:r>
    </w:p>
    <w:p w:rsidR="0042102B" w:rsidRPr="00923D1D" w:rsidRDefault="00AD0218">
      <w:pPr>
        <w:widowControl w:val="0"/>
        <w:numPr>
          <w:ilvl w:val="0"/>
          <w:numId w:val="19"/>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rinforzo delle tecniche specifiche per le diverse fasi dello studio individuale.</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c. per il recupero</w:t>
      </w:r>
      <w:r w:rsidRPr="00923D1D">
        <w:rPr>
          <w:color w:val="000000"/>
          <w:sz w:val="22"/>
          <w:szCs w:val="22"/>
        </w:rPr>
        <w:t xml:space="preserve"> delle conoscenze, abilità e delle competenze:</w:t>
      </w:r>
    </w:p>
    <w:p w:rsidR="0042102B" w:rsidRPr="00923D1D" w:rsidRDefault="00B9116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unità di</w:t>
      </w:r>
      <w:r w:rsidR="00AD0218" w:rsidRPr="00923D1D">
        <w:rPr>
          <w:color w:val="000000"/>
          <w:sz w:val="22"/>
          <w:szCs w:val="22"/>
        </w:rPr>
        <w:t xml:space="preserve"> apprendimento per il singolo</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studio assistito in classe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 xml:space="preserve">diversificazione/adattamento </w:t>
      </w:r>
      <w:r w:rsidR="00B91168" w:rsidRPr="00923D1D">
        <w:rPr>
          <w:color w:val="000000"/>
          <w:sz w:val="22"/>
          <w:szCs w:val="22"/>
        </w:rPr>
        <w:t>delle conoscenze</w:t>
      </w:r>
      <w:r w:rsidRPr="00923D1D">
        <w:rPr>
          <w:color w:val="000000"/>
          <w:sz w:val="22"/>
          <w:szCs w:val="22"/>
        </w:rPr>
        <w:t xml:space="preserve"> /abilità</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allungamento dei tempi di acquisizione delle competenze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assiduo controllo dell’apprendimento con frequenti verifiche e richiami</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coinvolgimento in attività collettive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apprendimento/rinforzo delle tecniche specifiche per le diverse fasi dello studio individuale</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affidamento dei compiti a crescente livello di difficoltà/responsabilità</w:t>
      </w:r>
    </w:p>
    <w:p w:rsidR="0042102B" w:rsidRPr="00923D1D" w:rsidRDefault="00AD0218">
      <w:pPr>
        <w:widowControl w:val="0"/>
        <w:numPr>
          <w:ilvl w:val="0"/>
          <w:numId w:val="4"/>
        </w:numPr>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potenziamento dei fattori volitivi.</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Tutti gli interventi di recupero, consolidamento/potenziamento si sono tenuti in orario curriculare.</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color w:val="000000"/>
          <w:sz w:val="22"/>
          <w:szCs w:val="22"/>
        </w:rPr>
        <w:t>Altro: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w:t>
      </w:r>
      <w:r w:rsidRPr="00923D1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Son</w:t>
      </w:r>
      <w:r w:rsidR="00A12F26" w:rsidRPr="00923D1D">
        <w:rPr>
          <w:color w:val="000000"/>
          <w:sz w:val="22"/>
          <w:szCs w:val="22"/>
        </w:rPr>
        <w:t xml:space="preserve">o stati utilizzate le seguenti </w:t>
      </w:r>
      <w:r w:rsidRPr="00923D1D">
        <w:rPr>
          <w:color w:val="000000"/>
          <w:sz w:val="22"/>
          <w:szCs w:val="22"/>
        </w:rPr>
        <w:t>piattaforme, strumenti e canali di comunicazione</w:t>
      </w:r>
      <w:r w:rsidRPr="00923D1D">
        <w:rPr>
          <w:b/>
          <w:color w:val="000000"/>
          <w:sz w:val="22"/>
          <w:szCs w:val="22"/>
        </w:rPr>
        <w:t xml:space="preserve"> </w:t>
      </w:r>
      <w:r w:rsidRPr="00923D1D">
        <w:rPr>
          <w:i/>
          <w:color w:val="000000"/>
          <w:sz w:val="22"/>
          <w:szCs w:val="22"/>
        </w:rPr>
        <w:t>(indic</w:t>
      </w:r>
      <w:r w:rsidR="00392495">
        <w:rPr>
          <w:i/>
          <w:color w:val="000000"/>
          <w:sz w:val="22"/>
          <w:szCs w:val="22"/>
        </w:rPr>
        <w:t xml:space="preserve">are le piattaforme, strumenti </w:t>
      </w:r>
      <w:r w:rsidRPr="00923D1D">
        <w:rPr>
          <w:i/>
          <w:color w:val="000000"/>
          <w:sz w:val="22"/>
          <w:szCs w:val="22"/>
        </w:rPr>
        <w:t xml:space="preserve">che si intendono utilizzare e le attività ad esse connesse, ad esempio classroom di G-SUITE, Meet di SUITE, registro argo, argo bacheca, argo calendar, </w:t>
      </w:r>
      <w:r w:rsidR="008E2E80" w:rsidRPr="00923D1D">
        <w:rPr>
          <w:i/>
          <w:color w:val="000000"/>
          <w:sz w:val="22"/>
          <w:szCs w:val="22"/>
        </w:rPr>
        <w:t>altro…</w:t>
      </w:r>
      <w:r w:rsidRPr="00923D1D">
        <w:rPr>
          <w:i/>
          <w:color w:val="000000"/>
          <w:sz w:val="22"/>
          <w:szCs w:val="22"/>
        </w:rPr>
        <w:t>)</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smallCaps/>
          <w:color w:val="000000"/>
          <w:sz w:val="22"/>
          <w:szCs w:val="22"/>
        </w:rPr>
        <w:t>9. ESITI PROGRAMMAZIONE/PROGETTAZIONE</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 I percorsi didattici programmati, compreso quello relativo all’inse</w:t>
      </w:r>
      <w:r w:rsidR="00A12F26" w:rsidRPr="00923D1D">
        <w:rPr>
          <w:color w:val="000000"/>
          <w:sz w:val="22"/>
          <w:szCs w:val="22"/>
        </w:rPr>
        <w:t xml:space="preserve">gnamento di Educazione Civica, </w:t>
      </w:r>
      <w:r w:rsidRPr="00923D1D">
        <w:rPr>
          <w:color w:val="000000"/>
          <w:sz w:val="22"/>
          <w:szCs w:val="22"/>
        </w:rPr>
        <w:t xml:space="preserve">sono stati svolti: </w:t>
      </w:r>
    </w:p>
    <w:p w:rsidR="0042102B" w:rsidRPr="00923D1D" w:rsidRDefault="00A12F26">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w:t>
      </w:r>
      <w:r w:rsidR="00AD0218" w:rsidRPr="00923D1D">
        <w:rPr>
          <w:color w:val="000000"/>
          <w:sz w:val="22"/>
          <w:szCs w:val="22"/>
        </w:rPr>
        <w:t xml:space="preserve">regolarmente      </w:t>
      </w:r>
      <w:r w:rsidR="00AD0218" w:rsidRPr="00923D1D">
        <w:rPr>
          <w:color w:val="000000"/>
          <w:sz w:val="22"/>
          <w:szCs w:val="22"/>
        </w:rPr>
        <w:tab/>
      </w:r>
      <w:r w:rsidR="00AD0218" w:rsidRPr="00923D1D">
        <w:rPr>
          <w:color w:val="000000"/>
          <w:sz w:val="22"/>
          <w:szCs w:val="22"/>
        </w:rPr>
        <w:tab/>
        <w:t xml:space="preserve">    </w:t>
      </w:r>
      <w:r w:rsidRPr="00923D1D">
        <w:rPr>
          <w:color w:val="000000"/>
          <w:sz w:val="22"/>
          <w:szCs w:val="22"/>
        </w:rPr>
        <w:t>□</w:t>
      </w:r>
      <w:r w:rsidR="00AD0218" w:rsidRPr="00923D1D">
        <w:rPr>
          <w:color w:val="000000"/>
          <w:sz w:val="22"/>
          <w:szCs w:val="22"/>
        </w:rPr>
        <w:t xml:space="preserve">con variazioni significative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b) I Piani Educativi Individualizzati degli alunni………………………………………………… sono stati svolti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regolarmente </w:t>
      </w:r>
      <w:r w:rsidR="00A12F26" w:rsidRPr="00923D1D">
        <w:rPr>
          <w:color w:val="000000"/>
          <w:sz w:val="22"/>
          <w:szCs w:val="22"/>
        </w:rPr>
        <w:t>□</w:t>
      </w:r>
      <w:r w:rsidRPr="00923D1D">
        <w:rPr>
          <w:color w:val="000000"/>
          <w:sz w:val="22"/>
          <w:szCs w:val="22"/>
        </w:rPr>
        <w:tab/>
      </w:r>
      <w:r w:rsidRPr="00923D1D">
        <w:rPr>
          <w:color w:val="000000"/>
          <w:sz w:val="22"/>
          <w:szCs w:val="22"/>
        </w:rPr>
        <w:tab/>
      </w:r>
      <w:r w:rsidRPr="00923D1D">
        <w:rPr>
          <w:color w:val="000000"/>
          <w:sz w:val="22"/>
          <w:szCs w:val="22"/>
        </w:rPr>
        <w:tab/>
        <w:t xml:space="preserve"> con variazioni significative   </w:t>
      </w:r>
      <w:r w:rsidR="00A12F26" w:rsidRPr="00923D1D">
        <w:rPr>
          <w:color w:val="000000"/>
          <w:sz w:val="22"/>
          <w:szCs w:val="22"/>
        </w:rPr>
        <w:t>□</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 sono stati discussi, approvati e monitorati.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c) I Piani Didattici Personalizzati degli alunni……………….………………………………….sono stati svolti </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regolarmente </w:t>
      </w:r>
      <w:r w:rsidR="00A12F26" w:rsidRPr="00923D1D">
        <w:rPr>
          <w:color w:val="000000"/>
          <w:sz w:val="22"/>
          <w:szCs w:val="22"/>
        </w:rPr>
        <w:t>□</w:t>
      </w:r>
      <w:r w:rsidRPr="00923D1D">
        <w:rPr>
          <w:color w:val="000000"/>
          <w:sz w:val="22"/>
          <w:szCs w:val="22"/>
        </w:rPr>
        <w:tab/>
      </w:r>
      <w:r w:rsidRPr="00923D1D">
        <w:rPr>
          <w:color w:val="000000"/>
          <w:sz w:val="22"/>
          <w:szCs w:val="22"/>
        </w:rPr>
        <w:tab/>
      </w:r>
      <w:r w:rsidRPr="00923D1D">
        <w:rPr>
          <w:color w:val="000000"/>
          <w:sz w:val="22"/>
          <w:szCs w:val="22"/>
        </w:rPr>
        <w:tab/>
        <w:t xml:space="preserve">con variazioni significative   </w:t>
      </w:r>
      <w:r w:rsidR="00A12F26" w:rsidRPr="00923D1D">
        <w:rPr>
          <w:color w:val="000000"/>
          <w:sz w:val="22"/>
          <w:szCs w:val="22"/>
        </w:rPr>
        <w:t>□</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 sono stati discussi, approvati e monitorati.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10. ESITI DEGLI INTERVENTI INDIVIDUALIZZATI EFFETTUATI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Gli interventi di potenziamento/arricchimento delle conoscenze e delle abilità sono risultati, nel complesso: </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 molto efficaci         </w:t>
      </w:r>
      <w:r w:rsidR="00F133B6" w:rsidRPr="00923D1D">
        <w:rPr>
          <w:color w:val="000000"/>
          <w:sz w:val="22"/>
          <w:szCs w:val="22"/>
        </w:rPr>
        <w:t>□ abbastanza</w:t>
      </w:r>
      <w:r w:rsidRPr="00923D1D">
        <w:rPr>
          <w:color w:val="000000"/>
          <w:sz w:val="22"/>
          <w:szCs w:val="22"/>
        </w:rPr>
        <w:t xml:space="preserve"> efficaci            □parzialmente efficaci          </w:t>
      </w:r>
      <w:r w:rsidR="00F133B6" w:rsidRPr="00923D1D">
        <w:rPr>
          <w:color w:val="000000"/>
          <w:sz w:val="22"/>
          <w:szCs w:val="22"/>
        </w:rPr>
        <w:t>□ scarsamente</w:t>
      </w:r>
      <w:r w:rsidRPr="00923D1D">
        <w:rPr>
          <w:color w:val="000000"/>
          <w:sz w:val="22"/>
          <w:szCs w:val="22"/>
        </w:rPr>
        <w:t xml:space="preserve"> efficaci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Gli interventi di consolidamento delle conoscenze e delle abilità sono risultati, nel complesso: </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□molto efficaci          □ abbastanza efficaci            □ parzialmente efficaci           □ scarsamente efficaci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Gli interventi di recupero delle conoscenze e delle abilità sono risultati, nel complesso: </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□molto efficaci           □abbastanza efficaci         □ parzialmente efficaci             □ scarsamente efficaci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Osservazioni particolari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11. ATTIVITA' SVOLTE E RICADUTE SUL PROFITTO E SUL COMPORTAMENTO</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Nel corso dell’anno scolastico </w:t>
      </w:r>
      <w:r w:rsidR="009F0FDF">
        <w:rPr>
          <w:color w:val="000000"/>
          <w:sz w:val="22"/>
          <w:szCs w:val="22"/>
        </w:rPr>
        <w:t>2023/24</w:t>
      </w:r>
      <w:r w:rsidRPr="00923D1D">
        <w:rPr>
          <w:color w:val="000000"/>
          <w:sz w:val="22"/>
          <w:szCs w:val="22"/>
        </w:rPr>
        <w:t xml:space="preserve"> sono state realizzate, così come programmato, le attività di seguito riportate:</w:t>
      </w:r>
      <w:r w:rsidRPr="00923D1D">
        <w:rPr>
          <w:sz w:val="22"/>
          <w:szCs w:val="22"/>
        </w:rPr>
        <w:t xml:space="preserve"> </w:t>
      </w:r>
      <w:r w:rsidRPr="00923D1D">
        <w:rPr>
          <w:i/>
          <w:color w:val="000000"/>
          <w:sz w:val="22"/>
          <w:szCs w:val="22"/>
        </w:rPr>
        <w:t>(i</w:t>
      </w:r>
      <w:r w:rsidR="00CC1F33" w:rsidRPr="00923D1D">
        <w:rPr>
          <w:i/>
          <w:color w:val="000000"/>
          <w:sz w:val="22"/>
          <w:szCs w:val="22"/>
        </w:rPr>
        <w:t xml:space="preserve">ndicare le </w:t>
      </w:r>
      <w:r w:rsidRPr="00923D1D">
        <w:rPr>
          <w:i/>
          <w:color w:val="000000"/>
          <w:sz w:val="22"/>
          <w:szCs w:val="22"/>
        </w:rPr>
        <w:t>attività facoltative-opzionali, attività di orientamento, prove concordate quadrimestrali, simulazion</w:t>
      </w:r>
      <w:r w:rsidR="00CC1F33" w:rsidRPr="00923D1D">
        <w:rPr>
          <w:i/>
          <w:color w:val="000000"/>
          <w:sz w:val="22"/>
          <w:szCs w:val="22"/>
        </w:rPr>
        <w:t xml:space="preserve">i INVALSI per le classi terze, </w:t>
      </w:r>
      <w:r w:rsidRPr="00923D1D">
        <w:rPr>
          <w:i/>
          <w:color w:val="000000"/>
          <w:sz w:val="22"/>
          <w:szCs w:val="22"/>
        </w:rPr>
        <w:t xml:space="preserve">partecipazione ai progetti </w:t>
      </w:r>
      <w:r w:rsidR="00601B46" w:rsidRPr="00923D1D">
        <w:rPr>
          <w:i/>
          <w:color w:val="000000"/>
          <w:sz w:val="22"/>
          <w:szCs w:val="22"/>
        </w:rPr>
        <w:t>POR-</w:t>
      </w:r>
      <w:r w:rsidRPr="00923D1D">
        <w:rPr>
          <w:i/>
          <w:color w:val="000000"/>
          <w:sz w:val="22"/>
          <w:szCs w:val="22"/>
        </w:rPr>
        <w:t>PON-FSE, partecipazione ai progetti di istituto, partecipazione a mostre, iniziative, convegni, concorsi, viaggi/visite/uscite didattiche)</w:t>
      </w:r>
    </w:p>
    <w:p w:rsidR="0042102B" w:rsidRPr="00923D1D" w:rsidRDefault="00AD0218">
      <w:pPr>
        <w:widowControl w:val="0"/>
        <w:pBdr>
          <w:top w:val="nil"/>
          <w:left w:val="nil"/>
          <w:bottom w:val="nil"/>
          <w:right w:val="nil"/>
          <w:between w:val="nil"/>
        </w:pBdr>
        <w:spacing w:line="360" w:lineRule="auto"/>
        <w:ind w:left="0" w:hanging="2"/>
        <w:jc w:val="both"/>
        <w:rPr>
          <w:color w:val="000000"/>
          <w:sz w:val="22"/>
          <w:szCs w:val="22"/>
        </w:rPr>
      </w:pPr>
      <w:r w:rsidRPr="00923D1D">
        <w:rPr>
          <w:color w:val="000000"/>
          <w:sz w:val="22"/>
          <w:szCs w:val="22"/>
        </w:rPr>
        <w:t>………………………………………………………………………………………………………………………………………………………………………………………………………………………………………………………………………………………………………………………………………………………………………………………</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Il Consiglio di classe esprime le seguenti </w:t>
      </w:r>
      <w:r w:rsidR="00CC1F33" w:rsidRPr="00923D1D">
        <w:rPr>
          <w:color w:val="000000"/>
          <w:sz w:val="22"/>
          <w:szCs w:val="22"/>
        </w:rPr>
        <w:t xml:space="preserve">osservazioni </w:t>
      </w:r>
      <w:r w:rsidRPr="00923D1D">
        <w:rPr>
          <w:color w:val="000000"/>
          <w:sz w:val="22"/>
          <w:szCs w:val="22"/>
        </w:rPr>
        <w:t>in merito a suddette attività svolte, evidenziando la ricaduta sul profitto e sul comportamento degli alunni:</w:t>
      </w:r>
    </w:p>
    <w:p w:rsidR="0042102B" w:rsidRPr="00923D1D" w:rsidRDefault="00AD0218">
      <w:pPr>
        <w:widowControl w:val="0"/>
        <w:pBdr>
          <w:top w:val="nil"/>
          <w:left w:val="nil"/>
          <w:bottom w:val="nil"/>
          <w:right w:val="nil"/>
          <w:between w:val="nil"/>
        </w:pBdr>
        <w:spacing w:line="360" w:lineRule="auto"/>
        <w:ind w:left="0" w:hanging="2"/>
        <w:jc w:val="both"/>
        <w:rPr>
          <w:color w:val="000000"/>
          <w:sz w:val="22"/>
          <w:szCs w:val="22"/>
        </w:rPr>
      </w:pPr>
      <w:r w:rsidRPr="00923D1D">
        <w:rPr>
          <w:color w:val="000000"/>
          <w:sz w:val="22"/>
          <w:szCs w:val="22"/>
        </w:rPr>
        <w:t>…………………………………………………………………………………………………………………………………………………………………………………………………………………………………………………………</w:t>
      </w:r>
    </w:p>
    <w:p w:rsidR="0042102B" w:rsidRPr="00923D1D" w:rsidRDefault="00AD0218">
      <w:pPr>
        <w:pBdr>
          <w:top w:val="nil"/>
          <w:left w:val="nil"/>
          <w:bottom w:val="nil"/>
          <w:right w:val="nil"/>
          <w:between w:val="nil"/>
        </w:pBdr>
        <w:spacing w:line="240" w:lineRule="auto"/>
        <w:ind w:left="0" w:hanging="2"/>
        <w:jc w:val="both"/>
        <w:rPr>
          <w:sz w:val="22"/>
          <w:szCs w:val="22"/>
        </w:rPr>
      </w:pPr>
      <w:r w:rsidRPr="00923D1D">
        <w:rPr>
          <w:color w:val="000000"/>
          <w:sz w:val="22"/>
          <w:szCs w:val="22"/>
        </w:rPr>
        <w:t>Le prove INVALSI di ITALIANO, MATEMATICA, INGLESE si sono svolte</w:t>
      </w:r>
      <w:r w:rsidR="00CC1F33" w:rsidRPr="00923D1D">
        <w:rPr>
          <w:color w:val="000000"/>
          <w:sz w:val="22"/>
          <w:szCs w:val="22"/>
        </w:rPr>
        <w:t xml:space="preserve"> regolarmente nel mese di aprile.</w:t>
      </w:r>
    </w:p>
    <w:p w:rsidR="0042102B" w:rsidRPr="00923D1D" w:rsidRDefault="0042102B">
      <w:pPr>
        <w:pBdr>
          <w:top w:val="nil"/>
          <w:left w:val="nil"/>
          <w:bottom w:val="nil"/>
          <w:right w:val="nil"/>
          <w:between w:val="nil"/>
        </w:pBdr>
        <w:spacing w:line="240" w:lineRule="auto"/>
        <w:ind w:left="0" w:hanging="2"/>
        <w:jc w:val="both"/>
        <w:rPr>
          <w:sz w:val="22"/>
          <w:szCs w:val="22"/>
        </w:rPr>
      </w:pPr>
    </w:p>
    <w:p w:rsidR="0042102B" w:rsidRPr="00923D1D" w:rsidRDefault="0042102B">
      <w:pPr>
        <w:pBdr>
          <w:top w:val="nil"/>
          <w:left w:val="nil"/>
          <w:bottom w:val="nil"/>
          <w:right w:val="nil"/>
          <w:between w:val="nil"/>
        </w:pBdr>
        <w:spacing w:line="240" w:lineRule="auto"/>
        <w:ind w:left="0" w:hanging="2"/>
        <w:jc w:val="both"/>
        <w:rPr>
          <w:sz w:val="22"/>
          <w:szCs w:val="22"/>
        </w:rPr>
      </w:pPr>
    </w:p>
    <w:p w:rsidR="0042102B" w:rsidRPr="00923D1D" w:rsidRDefault="0042102B">
      <w:pPr>
        <w:pBdr>
          <w:top w:val="nil"/>
          <w:left w:val="nil"/>
          <w:bottom w:val="nil"/>
          <w:right w:val="nil"/>
          <w:between w:val="nil"/>
        </w:pBdr>
        <w:spacing w:line="240" w:lineRule="auto"/>
        <w:ind w:left="0" w:hanging="2"/>
        <w:jc w:val="both"/>
        <w:rPr>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12. ATTIVITA’ SVOLTE NELL’AMBITO DELL’INSEGNAMENTO DI EDUCAZIONE CIVICA DURANTE L’ANNO SCOLASTICO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Nel corrente anno scolastico sono state svolte per l’insegnamento dell’Educazione Civica almeno 33 ore di lezione.</w:t>
      </w:r>
    </w:p>
    <w:p w:rsidR="00F133B6" w:rsidRDefault="00F133B6" w:rsidP="00593272">
      <w:pPr>
        <w:spacing w:line="240" w:lineRule="auto"/>
        <w:ind w:leftChars="0" w:left="2" w:hanging="2"/>
        <w:jc w:val="both"/>
        <w:rPr>
          <w:color w:val="000000"/>
          <w:sz w:val="22"/>
          <w:szCs w:val="22"/>
        </w:rPr>
      </w:pPr>
      <w:r>
        <w:rPr>
          <w:b/>
          <w:color w:val="000000"/>
          <w:sz w:val="22"/>
          <w:szCs w:val="22"/>
        </w:rPr>
        <w:t>13. ATTIVITA’ SVOLTE NELL’AMBITO DELLA DIDATTICA ORIENTATIVA DURANTE L’ANNO SCOLASTICO</w:t>
      </w:r>
    </w:p>
    <w:p w:rsidR="00F133B6" w:rsidRPr="00923D1D" w:rsidRDefault="00F133B6" w:rsidP="00F133B6">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93272">
        <w:rPr>
          <w:b/>
          <w:color w:val="000000"/>
          <w:sz w:val="22"/>
          <w:szCs w:val="22"/>
        </w:rPr>
        <w:t>__</w:t>
      </w:r>
    </w:p>
    <w:p w:rsidR="00F133B6" w:rsidRPr="00923D1D" w:rsidRDefault="00F133B6" w:rsidP="00F133B6">
      <w:pPr>
        <w:pBdr>
          <w:top w:val="nil"/>
          <w:left w:val="nil"/>
          <w:bottom w:val="nil"/>
          <w:right w:val="nil"/>
          <w:between w:val="nil"/>
        </w:pBdr>
        <w:spacing w:line="240" w:lineRule="auto"/>
        <w:ind w:left="0" w:hanging="2"/>
        <w:rPr>
          <w:color w:val="000000"/>
          <w:sz w:val="22"/>
          <w:szCs w:val="22"/>
        </w:rPr>
      </w:pPr>
    </w:p>
    <w:p w:rsidR="00F133B6" w:rsidRPr="00923D1D" w:rsidRDefault="00F133B6" w:rsidP="00F133B6">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Nel corrente anno scolast</w:t>
      </w:r>
      <w:r w:rsidR="00336F4B">
        <w:rPr>
          <w:b/>
          <w:color w:val="000000"/>
          <w:sz w:val="22"/>
          <w:szCs w:val="22"/>
        </w:rPr>
        <w:t>ico sono state svolte</w:t>
      </w:r>
      <w:r w:rsidR="00023BE1">
        <w:rPr>
          <w:b/>
          <w:color w:val="000000"/>
          <w:sz w:val="22"/>
          <w:szCs w:val="22"/>
        </w:rPr>
        <w:t xml:space="preserve"> per l’orientamento</w:t>
      </w:r>
      <w:r w:rsidR="00336F4B">
        <w:rPr>
          <w:b/>
          <w:color w:val="000000"/>
          <w:sz w:val="22"/>
          <w:szCs w:val="22"/>
        </w:rPr>
        <w:t xml:space="preserve"> ____________</w:t>
      </w:r>
      <w:r w:rsidRPr="00923D1D">
        <w:rPr>
          <w:b/>
          <w:color w:val="000000"/>
          <w:sz w:val="22"/>
          <w:szCs w:val="22"/>
        </w:rPr>
        <w:t>ore di lezione.</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593272">
      <w:pPr>
        <w:pBdr>
          <w:top w:val="nil"/>
          <w:left w:val="nil"/>
          <w:bottom w:val="nil"/>
          <w:right w:val="nil"/>
          <w:between w:val="nil"/>
        </w:pBdr>
        <w:spacing w:line="240" w:lineRule="auto"/>
        <w:ind w:left="0" w:hanging="2"/>
        <w:rPr>
          <w:color w:val="000000"/>
          <w:sz w:val="22"/>
          <w:szCs w:val="22"/>
        </w:rPr>
      </w:pPr>
      <w:r>
        <w:rPr>
          <w:b/>
          <w:color w:val="000000"/>
          <w:sz w:val="22"/>
          <w:szCs w:val="22"/>
        </w:rPr>
        <w:t>14</w:t>
      </w:r>
      <w:r w:rsidR="00AD0218" w:rsidRPr="00923D1D">
        <w:rPr>
          <w:b/>
          <w:color w:val="000000"/>
          <w:sz w:val="22"/>
          <w:szCs w:val="22"/>
        </w:rPr>
        <w:t>. VERIFICA E VALUTAZIONE</w:t>
      </w:r>
    </w:p>
    <w:p w:rsidR="0042102B" w:rsidRPr="00923D1D" w:rsidRDefault="00AD0218">
      <w:pPr>
        <w:widowControl w:val="0"/>
        <w:pBdr>
          <w:top w:val="nil"/>
          <w:left w:val="nil"/>
          <w:bottom w:val="nil"/>
          <w:right w:val="nil"/>
          <w:between w:val="nil"/>
        </w:pBdr>
        <w:tabs>
          <w:tab w:val="left" w:pos="426"/>
        </w:tabs>
        <w:spacing w:line="240" w:lineRule="auto"/>
        <w:ind w:left="0" w:hanging="2"/>
        <w:jc w:val="both"/>
        <w:rPr>
          <w:color w:val="000000"/>
          <w:sz w:val="22"/>
          <w:szCs w:val="22"/>
        </w:rPr>
      </w:pPr>
      <w:r w:rsidRPr="00923D1D">
        <w:rPr>
          <w:color w:val="000000"/>
          <w:sz w:val="22"/>
          <w:szCs w:val="22"/>
        </w:rPr>
        <w:t>Sono stati utilizzati nel corso dell’anno scolastico i seguenti strumenti per la valutazione degli alunni:</w:t>
      </w:r>
    </w:p>
    <w:p w:rsidR="0042102B" w:rsidRPr="00923D1D" w:rsidRDefault="00AD0218">
      <w:pPr>
        <w:widowControl w:val="0"/>
        <w:numPr>
          <w:ilvl w:val="0"/>
          <w:numId w:val="5"/>
        </w:numPr>
        <w:pBdr>
          <w:top w:val="nil"/>
          <w:left w:val="nil"/>
          <w:bottom w:val="nil"/>
          <w:right w:val="nil"/>
          <w:between w:val="nil"/>
        </w:pBdr>
        <w:tabs>
          <w:tab w:val="left" w:pos="426"/>
        </w:tabs>
        <w:spacing w:line="240" w:lineRule="auto"/>
        <w:ind w:left="0" w:hanging="2"/>
        <w:jc w:val="both"/>
        <w:rPr>
          <w:color w:val="000000"/>
          <w:sz w:val="22"/>
          <w:szCs w:val="22"/>
        </w:rPr>
      </w:pPr>
      <w:r w:rsidRPr="00923D1D">
        <w:rPr>
          <w:b/>
          <w:color w:val="000000"/>
          <w:sz w:val="22"/>
          <w:szCs w:val="22"/>
        </w:rPr>
        <w:t>prove d’ingresso strutturate</w:t>
      </w:r>
      <w:r w:rsidRPr="00923D1D">
        <w:rPr>
          <w:color w:val="000000"/>
          <w:sz w:val="22"/>
          <w:szCs w:val="22"/>
        </w:rPr>
        <w:t xml:space="preserve"> (test per verificare la situazione cognitiva e metacognitiva di partenza di ogni alunno)</w:t>
      </w:r>
    </w:p>
    <w:p w:rsidR="0042102B" w:rsidRPr="00923D1D" w:rsidRDefault="00AD0218">
      <w:pPr>
        <w:widowControl w:val="0"/>
        <w:numPr>
          <w:ilvl w:val="0"/>
          <w:numId w:val="5"/>
        </w:numPr>
        <w:pBdr>
          <w:top w:val="nil"/>
          <w:left w:val="nil"/>
          <w:bottom w:val="nil"/>
          <w:right w:val="nil"/>
          <w:between w:val="nil"/>
        </w:pBdr>
        <w:tabs>
          <w:tab w:val="left" w:pos="426"/>
        </w:tabs>
        <w:spacing w:line="240" w:lineRule="auto"/>
        <w:ind w:left="0" w:hanging="2"/>
        <w:jc w:val="both"/>
        <w:rPr>
          <w:color w:val="000000"/>
          <w:sz w:val="22"/>
          <w:szCs w:val="22"/>
        </w:rPr>
      </w:pPr>
      <w:r w:rsidRPr="00923D1D">
        <w:rPr>
          <w:b/>
          <w:color w:val="000000"/>
          <w:sz w:val="22"/>
          <w:szCs w:val="22"/>
        </w:rPr>
        <w:t>schede di osservazione sistematica</w:t>
      </w:r>
      <w:r w:rsidRPr="00923D1D">
        <w:rPr>
          <w:color w:val="000000"/>
          <w:sz w:val="22"/>
          <w:szCs w:val="22"/>
        </w:rPr>
        <w:t xml:space="preserve"> (per accertare nel campo affettivo-relazionale: la partecipazione, la socializzazione, la consapevolezza dei propri doveri, il metodo di studio, il grado di autonomia; nel campo cognitivo il possesso di abilità e conoscenze disciplinari)</w:t>
      </w:r>
    </w:p>
    <w:p w:rsidR="0042102B" w:rsidRPr="00923D1D" w:rsidRDefault="00AD0218">
      <w:pPr>
        <w:widowControl w:val="0"/>
        <w:numPr>
          <w:ilvl w:val="0"/>
          <w:numId w:val="5"/>
        </w:numPr>
        <w:pBdr>
          <w:top w:val="nil"/>
          <w:left w:val="nil"/>
          <w:bottom w:val="nil"/>
          <w:right w:val="nil"/>
          <w:between w:val="nil"/>
        </w:pBdr>
        <w:tabs>
          <w:tab w:val="left" w:pos="426"/>
        </w:tabs>
        <w:spacing w:line="240" w:lineRule="auto"/>
        <w:ind w:left="0" w:hanging="2"/>
        <w:jc w:val="both"/>
        <w:rPr>
          <w:color w:val="000000"/>
          <w:sz w:val="22"/>
          <w:szCs w:val="22"/>
        </w:rPr>
      </w:pPr>
      <w:r w:rsidRPr="00923D1D">
        <w:rPr>
          <w:b/>
          <w:color w:val="000000"/>
          <w:sz w:val="22"/>
          <w:szCs w:val="22"/>
        </w:rPr>
        <w:t>prove non strutturate, orali e scritte</w:t>
      </w:r>
      <w:r w:rsidRPr="00923D1D">
        <w:rPr>
          <w:color w:val="000000"/>
          <w:sz w:val="22"/>
          <w:szCs w:val="22"/>
        </w:rPr>
        <w:t xml:space="preserve"> (relazioni, discussioni, conversazioni, cronache, esposizioni, elaborazioni,</w:t>
      </w:r>
      <w:r w:rsidR="00DE7E07" w:rsidRPr="00923D1D">
        <w:rPr>
          <w:color w:val="000000"/>
          <w:sz w:val="22"/>
          <w:szCs w:val="22"/>
        </w:rPr>
        <w:t xml:space="preserve"> questionari, problemi, lavori </w:t>
      </w:r>
      <w:r w:rsidRPr="00923D1D">
        <w:rPr>
          <w:color w:val="000000"/>
          <w:sz w:val="22"/>
          <w:szCs w:val="22"/>
        </w:rPr>
        <w:t>grafici ed artistici, prove pratiche di manipolazione di materiale)</w:t>
      </w:r>
    </w:p>
    <w:p w:rsidR="0042102B" w:rsidRPr="00923D1D" w:rsidRDefault="00AD0218">
      <w:pPr>
        <w:widowControl w:val="0"/>
        <w:numPr>
          <w:ilvl w:val="0"/>
          <w:numId w:val="5"/>
        </w:numPr>
        <w:pBdr>
          <w:top w:val="nil"/>
          <w:left w:val="nil"/>
          <w:bottom w:val="nil"/>
          <w:right w:val="nil"/>
          <w:between w:val="nil"/>
        </w:pBdr>
        <w:tabs>
          <w:tab w:val="left" w:pos="426"/>
        </w:tabs>
        <w:spacing w:line="240" w:lineRule="auto"/>
        <w:ind w:left="0" w:hanging="2"/>
        <w:jc w:val="both"/>
        <w:rPr>
          <w:color w:val="000000"/>
          <w:sz w:val="22"/>
          <w:szCs w:val="22"/>
        </w:rPr>
      </w:pPr>
      <w:r w:rsidRPr="00923D1D">
        <w:rPr>
          <w:b/>
          <w:color w:val="000000"/>
          <w:sz w:val="22"/>
          <w:szCs w:val="22"/>
        </w:rPr>
        <w:t>prove oggettive</w:t>
      </w:r>
      <w:r w:rsidRPr="00923D1D">
        <w:rPr>
          <w:color w:val="000000"/>
          <w:sz w:val="22"/>
          <w:szCs w:val="22"/>
        </w:rPr>
        <w:t xml:space="preserve"> (test di rievocazione, prove di associazione e di completamento, test di riconoscimento, prove a scelta binaria, a scelta multipla, prove di corrispondenza, di riordino)</w:t>
      </w:r>
    </w:p>
    <w:p w:rsidR="0042102B" w:rsidRPr="00923D1D" w:rsidRDefault="00AD0218">
      <w:pPr>
        <w:widowControl w:val="0"/>
        <w:numPr>
          <w:ilvl w:val="0"/>
          <w:numId w:val="8"/>
        </w:numPr>
        <w:pBdr>
          <w:top w:val="nil"/>
          <w:left w:val="nil"/>
          <w:bottom w:val="nil"/>
          <w:right w:val="nil"/>
          <w:between w:val="nil"/>
        </w:pBdr>
        <w:tabs>
          <w:tab w:val="left" w:pos="426"/>
        </w:tabs>
        <w:spacing w:line="240" w:lineRule="auto"/>
        <w:ind w:left="0" w:hanging="2"/>
        <w:jc w:val="both"/>
        <w:rPr>
          <w:color w:val="000000"/>
          <w:sz w:val="22"/>
          <w:szCs w:val="22"/>
        </w:rPr>
      </w:pPr>
      <w:r w:rsidRPr="00923D1D">
        <w:rPr>
          <w:b/>
          <w:color w:val="000000"/>
          <w:sz w:val="22"/>
          <w:szCs w:val="22"/>
        </w:rPr>
        <w:t>schede di verifica</w:t>
      </w:r>
      <w:r w:rsidRPr="00923D1D">
        <w:rPr>
          <w:color w:val="000000"/>
          <w:sz w:val="22"/>
          <w:szCs w:val="22"/>
        </w:rPr>
        <w:t xml:space="preserve"> (saranno proposte al termine delle attività laboratoriali per verificare l'interesse e l'impegno di ciascun alunno).</w:t>
      </w:r>
    </w:p>
    <w:p w:rsidR="0042102B" w:rsidRPr="00923D1D" w:rsidRDefault="0042102B">
      <w:pPr>
        <w:widowControl w:val="0"/>
        <w:pBdr>
          <w:top w:val="nil"/>
          <w:left w:val="nil"/>
          <w:bottom w:val="nil"/>
          <w:right w:val="nil"/>
          <w:between w:val="nil"/>
        </w:pBdr>
        <w:tabs>
          <w:tab w:val="left" w:pos="426"/>
        </w:tabs>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La scuola è impegnata ad individuare standard docimologici, per quanto riguarda gli aspetti più strettamente disciplinari e cognitivi, volti ad identificare una scala progressiva indicativa del possesso di competenze ed abilità; a tale scala andrà riferito l’assegnazione del voto, fermo restando che tale tipo di valutazione strettamente disciplinare va integrata con la considerazione di altri elementi: impegno, partecipazione, atteggiamenti, volontà, motivazione.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Le forme, le metodologie e gli strumenti per procedere alla valutazione in itinere degli apprendimenti, propedeutica alla valutazione finale, rientrano nella competenza di ciascun insegnante e hanno a riferimento i criteri approvati dal Collegio dei Docenti. Le griglie di correzione delle prove scritte ed orali utilizzate nelle verifiche dai docenti sono r</w:t>
      </w:r>
      <w:r w:rsidR="00DE7E07" w:rsidRPr="00923D1D">
        <w:rPr>
          <w:color w:val="000000"/>
          <w:sz w:val="22"/>
          <w:szCs w:val="22"/>
        </w:rPr>
        <w:t>iportate nel PTOF dell’Istituto.</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Le famiglie sono state informate costantemente sul profitto dei loro ragazzi mediante il registro ARGO, le comunicazioni attraverso mail</w:t>
      </w:r>
      <w:r w:rsidRPr="00923D1D">
        <w:rPr>
          <w:sz w:val="22"/>
          <w:szCs w:val="22"/>
        </w:rPr>
        <w:t xml:space="preserve"> </w:t>
      </w:r>
      <w:r w:rsidRPr="00923D1D">
        <w:rPr>
          <w:color w:val="000000"/>
          <w:sz w:val="22"/>
          <w:szCs w:val="22"/>
        </w:rPr>
        <w:t>e con gli incontri scu</w:t>
      </w:r>
      <w:r w:rsidR="00DE7E07" w:rsidRPr="00923D1D">
        <w:rPr>
          <w:color w:val="000000"/>
          <w:sz w:val="22"/>
          <w:szCs w:val="22"/>
        </w:rPr>
        <w:t>ola-famiglia. L’IC AUTONOMIA 82</w:t>
      </w:r>
      <w:r w:rsidRPr="00923D1D">
        <w:rPr>
          <w:color w:val="000000"/>
          <w:sz w:val="22"/>
          <w:szCs w:val="22"/>
        </w:rPr>
        <w:t xml:space="preserve"> ha consolidato una serie di attività per mantenere quanto più possibile una relazione con gli alunni e i genitori attraverso il registro elettronico ARGO, la prenotazione dei colloqui individuali con i singoli docenti e gli incontri scuola famiglia.</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6B6947" w:rsidP="00271FB1">
      <w:pPr>
        <w:widowControl w:val="0"/>
        <w:pBdr>
          <w:top w:val="nil"/>
          <w:left w:val="nil"/>
          <w:bottom w:val="nil"/>
          <w:right w:val="nil"/>
          <w:between w:val="nil"/>
        </w:pBdr>
        <w:spacing w:line="240" w:lineRule="auto"/>
        <w:ind w:left="0" w:hanging="2"/>
        <w:jc w:val="both"/>
        <w:rPr>
          <w:color w:val="000000"/>
          <w:sz w:val="22"/>
          <w:szCs w:val="22"/>
        </w:rPr>
      </w:pPr>
      <w:r>
        <w:rPr>
          <w:b/>
          <w:color w:val="000000"/>
          <w:sz w:val="22"/>
          <w:szCs w:val="22"/>
        </w:rPr>
        <w:t>15</w:t>
      </w:r>
      <w:r w:rsidR="00AD0218" w:rsidRPr="00923D1D">
        <w:rPr>
          <w:b/>
          <w:color w:val="000000"/>
          <w:sz w:val="22"/>
          <w:szCs w:val="22"/>
        </w:rPr>
        <w:t>.  ESAME A CONCLUSIONE DEL PRIMO CICLO</w:t>
      </w:r>
    </w:p>
    <w:p w:rsidR="0042102B" w:rsidRPr="003727CF" w:rsidRDefault="003727CF" w:rsidP="00271FB1">
      <w:pPr>
        <w:ind w:leftChars="0" w:left="0" w:firstLineChars="0" w:firstLine="0"/>
        <w:jc w:val="both"/>
        <w:rPr>
          <w:b/>
          <w:sz w:val="20"/>
          <w:szCs w:val="20"/>
        </w:rPr>
      </w:pPr>
      <w:r w:rsidRPr="003727CF">
        <w:rPr>
          <w:color w:val="000000"/>
          <w:sz w:val="22"/>
          <w:szCs w:val="22"/>
        </w:rPr>
        <w:t>Il d</w:t>
      </w:r>
      <w:r w:rsidR="000779DA" w:rsidRPr="003727CF">
        <w:rPr>
          <w:color w:val="000000"/>
          <w:sz w:val="22"/>
          <w:szCs w:val="22"/>
        </w:rPr>
        <w:t>ecreto ministeriale n. 14 del 30/01/2024</w:t>
      </w:r>
      <w:r w:rsidR="00271FB1">
        <w:rPr>
          <w:color w:val="000000"/>
          <w:sz w:val="22"/>
          <w:szCs w:val="22"/>
        </w:rPr>
        <w:t xml:space="preserve"> con i nuovi modelli di certificazione delle competenze per le scuole del primo ciclo</w:t>
      </w:r>
      <w:r w:rsidRPr="003727CF">
        <w:rPr>
          <w:color w:val="000000"/>
          <w:sz w:val="22"/>
          <w:szCs w:val="22"/>
        </w:rPr>
        <w:t xml:space="preserve"> </w:t>
      </w:r>
      <w:r w:rsidR="00AD0218" w:rsidRPr="00923D1D">
        <w:rPr>
          <w:color w:val="000000"/>
          <w:sz w:val="22"/>
          <w:szCs w:val="22"/>
        </w:rPr>
        <w:t>è alla base del documento “Strumenti per l’Esame di Stato 2</w:t>
      </w:r>
      <w:r w:rsidR="00AD0218" w:rsidRPr="00923D1D">
        <w:rPr>
          <w:sz w:val="22"/>
          <w:szCs w:val="22"/>
        </w:rPr>
        <w:t>2</w:t>
      </w:r>
      <w:r w:rsidR="00AD0218" w:rsidRPr="00923D1D">
        <w:rPr>
          <w:color w:val="000000"/>
          <w:sz w:val="22"/>
          <w:szCs w:val="22"/>
        </w:rPr>
        <w:t>/2</w:t>
      </w:r>
      <w:r w:rsidR="00AD0218" w:rsidRPr="00923D1D">
        <w:rPr>
          <w:sz w:val="22"/>
          <w:szCs w:val="22"/>
        </w:rPr>
        <w:t>3</w:t>
      </w:r>
      <w:r w:rsidR="00AD0218" w:rsidRPr="00923D1D">
        <w:rPr>
          <w:color w:val="000000"/>
          <w:sz w:val="22"/>
          <w:szCs w:val="22"/>
        </w:rPr>
        <w:t>” che è stato elaborato dalla scuola. Suddetto documento descrive le modalità dell’esame, i criteri di attribuzione del voto di ammissione, gli indicatori e le griglie di valutazione delle prove scritte e del colloquio orale, nonché la scheda personale del cand</w:t>
      </w:r>
      <w:r w:rsidR="00DE7E07" w:rsidRPr="00923D1D">
        <w:rPr>
          <w:color w:val="000000"/>
          <w:sz w:val="22"/>
          <w:szCs w:val="22"/>
        </w:rPr>
        <w:t xml:space="preserve">idato interno/esterno. E’stato </w:t>
      </w:r>
      <w:r w:rsidR="00AD0218" w:rsidRPr="00923D1D">
        <w:rPr>
          <w:color w:val="000000"/>
          <w:sz w:val="22"/>
          <w:szCs w:val="22"/>
        </w:rPr>
        <w:t xml:space="preserve">deliberato nel Collegio dei docenti del </w:t>
      </w:r>
      <w:r w:rsidR="00D43EDA">
        <w:rPr>
          <w:color w:val="000000"/>
          <w:sz w:val="22"/>
          <w:szCs w:val="22"/>
        </w:rPr>
        <w:t>17 maggio</w:t>
      </w:r>
      <w:r w:rsidR="00AD0218" w:rsidRPr="00923D1D">
        <w:rPr>
          <w:color w:val="000000"/>
          <w:sz w:val="22"/>
          <w:szCs w:val="22"/>
        </w:rPr>
        <w:t xml:space="preserve"> </w:t>
      </w:r>
      <w:r w:rsidR="00A40C0F">
        <w:rPr>
          <w:color w:val="000000"/>
          <w:sz w:val="22"/>
          <w:szCs w:val="22"/>
        </w:rPr>
        <w:t xml:space="preserve">2024 </w:t>
      </w:r>
      <w:r w:rsidR="00AD0218" w:rsidRPr="00923D1D">
        <w:rPr>
          <w:color w:val="000000"/>
          <w:sz w:val="22"/>
          <w:szCs w:val="22"/>
        </w:rPr>
        <w:t>e pubblicato sul sito della scuola https://www.autonomia82.edu.it a disposizione della comunità.</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ALLEGATI</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Relazioni dei singoli docenti, compreso </w:t>
      </w:r>
      <w:r w:rsidRPr="00923D1D">
        <w:rPr>
          <w:sz w:val="22"/>
          <w:szCs w:val="22"/>
        </w:rPr>
        <w:t>s</w:t>
      </w:r>
      <w:r w:rsidRPr="00923D1D">
        <w:rPr>
          <w:color w:val="000000"/>
          <w:sz w:val="22"/>
          <w:szCs w:val="22"/>
        </w:rPr>
        <w:t>ostegno</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Programmi svolti nelle singole discipline</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F133B6">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Baronissi, _</w:t>
      </w:r>
      <w:r w:rsidR="00AD0218" w:rsidRPr="00923D1D">
        <w:rPr>
          <w:color w:val="000000"/>
          <w:sz w:val="22"/>
          <w:szCs w:val="22"/>
        </w:rPr>
        <w:t>_______________________</w:t>
      </w:r>
    </w:p>
    <w:p w:rsidR="0042102B" w:rsidRPr="00923D1D" w:rsidRDefault="00AD0218">
      <w:pPr>
        <w:widowControl w:val="0"/>
        <w:pBdr>
          <w:top w:val="nil"/>
          <w:left w:val="nil"/>
          <w:bottom w:val="nil"/>
          <w:right w:val="nil"/>
          <w:between w:val="nil"/>
        </w:pBdr>
        <w:spacing w:line="240" w:lineRule="auto"/>
        <w:ind w:left="0" w:hanging="2"/>
        <w:jc w:val="right"/>
        <w:rPr>
          <w:color w:val="000000"/>
          <w:sz w:val="22"/>
          <w:szCs w:val="22"/>
        </w:rPr>
      </w:pPr>
      <w:r w:rsidRPr="00923D1D">
        <w:rPr>
          <w:color w:val="000000"/>
          <w:sz w:val="22"/>
          <w:szCs w:val="22"/>
        </w:rPr>
        <w:t xml:space="preserve">Firma docente </w:t>
      </w:r>
      <w:r w:rsidR="00DB59EC">
        <w:rPr>
          <w:color w:val="000000"/>
          <w:sz w:val="22"/>
          <w:szCs w:val="22"/>
        </w:rPr>
        <w:t>referente</w:t>
      </w:r>
      <w:r w:rsidRPr="00923D1D">
        <w:rPr>
          <w:color w:val="000000"/>
          <w:sz w:val="22"/>
          <w:szCs w:val="22"/>
        </w:rPr>
        <w:t xml:space="preserve"> di classe</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right"/>
        <w:rPr>
          <w:color w:val="000000"/>
          <w:sz w:val="22"/>
          <w:szCs w:val="22"/>
        </w:rPr>
      </w:pPr>
      <w:r w:rsidRPr="00923D1D">
        <w:rPr>
          <w:color w:val="000000"/>
          <w:sz w:val="22"/>
          <w:szCs w:val="22"/>
        </w:rPr>
        <w:t>--------------------------------------------</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Il Consiglio di Classe:</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tbl>
      <w:tblPr>
        <w:tblStyle w:val="aa"/>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42102B" w:rsidRPr="00923D1D">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DISCIPLINA</w:t>
            </w:r>
          </w:p>
        </w:tc>
        <w:tc>
          <w:tcPr>
            <w:tcW w:w="4927"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DOCENTE</w:t>
            </w:r>
          </w:p>
        </w:tc>
      </w:tr>
      <w:tr w:rsidR="0042102B" w:rsidRPr="00923D1D">
        <w:trPr>
          <w:trHeight w:val="397"/>
        </w:trPr>
        <w:tc>
          <w:tcPr>
            <w:tcW w:w="4927" w:type="dxa"/>
          </w:tcPr>
          <w:p w:rsidR="0042102B" w:rsidRPr="00923D1D" w:rsidRDefault="00F133B6" w:rsidP="00F133B6">
            <w:pPr>
              <w:pBdr>
                <w:top w:val="nil"/>
                <w:left w:val="nil"/>
                <w:bottom w:val="nil"/>
                <w:right w:val="nil"/>
                <w:between w:val="nil"/>
              </w:pBdr>
              <w:spacing w:line="240" w:lineRule="auto"/>
              <w:ind w:left="0" w:hanging="2"/>
              <w:rPr>
                <w:color w:val="000000"/>
                <w:sz w:val="22"/>
                <w:szCs w:val="22"/>
              </w:rPr>
            </w:pPr>
            <w:r>
              <w:rPr>
                <w:color w:val="000000"/>
                <w:sz w:val="22"/>
                <w:szCs w:val="22"/>
              </w:rPr>
              <w:t>Italiano, Storia, Geografia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F133B6" w:rsidRPr="00923D1D">
        <w:trPr>
          <w:trHeight w:val="397"/>
        </w:trPr>
        <w:tc>
          <w:tcPr>
            <w:tcW w:w="4927" w:type="dxa"/>
          </w:tcPr>
          <w:p w:rsidR="00F133B6" w:rsidRPr="00923D1D" w:rsidRDefault="00F133B6">
            <w:pPr>
              <w:pBdr>
                <w:top w:val="nil"/>
                <w:left w:val="nil"/>
                <w:bottom w:val="nil"/>
                <w:right w:val="nil"/>
                <w:between w:val="nil"/>
              </w:pBdr>
              <w:spacing w:line="240" w:lineRule="auto"/>
              <w:ind w:left="0" w:hanging="2"/>
              <w:rPr>
                <w:color w:val="000000"/>
                <w:sz w:val="22"/>
                <w:szCs w:val="22"/>
              </w:rPr>
            </w:pPr>
            <w:r>
              <w:rPr>
                <w:color w:val="000000"/>
                <w:sz w:val="22"/>
                <w:szCs w:val="22"/>
              </w:rPr>
              <w:t>Approfondimento materie letterarie: laboratorio geografico</w:t>
            </w:r>
          </w:p>
        </w:tc>
        <w:tc>
          <w:tcPr>
            <w:tcW w:w="4927" w:type="dxa"/>
          </w:tcPr>
          <w:p w:rsidR="00F133B6" w:rsidRPr="00923D1D" w:rsidRDefault="00F133B6">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II Lingua straniera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Matematica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Scienze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Tecnologia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Arte e immagine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Musica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Educazione Fisica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Religione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Sostegno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chitarra</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flauto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pianoforte</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r w:rsidR="0042102B" w:rsidRPr="00923D1D">
        <w:trPr>
          <w:trHeight w:val="397"/>
        </w:trPr>
        <w:tc>
          <w:tcPr>
            <w:tcW w:w="4927" w:type="dxa"/>
          </w:tcPr>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Strumento violino</w:t>
            </w:r>
          </w:p>
        </w:tc>
        <w:tc>
          <w:tcPr>
            <w:tcW w:w="4927" w:type="dxa"/>
          </w:tcPr>
          <w:p w:rsidR="0042102B" w:rsidRPr="00923D1D" w:rsidRDefault="0042102B">
            <w:pPr>
              <w:pBdr>
                <w:top w:val="nil"/>
                <w:left w:val="nil"/>
                <w:bottom w:val="nil"/>
                <w:right w:val="nil"/>
                <w:between w:val="nil"/>
              </w:pBdr>
              <w:spacing w:line="240" w:lineRule="auto"/>
              <w:ind w:left="0" w:hanging="2"/>
              <w:rPr>
                <w:color w:val="000000"/>
                <w:sz w:val="22"/>
                <w:szCs w:val="22"/>
              </w:rPr>
            </w:pPr>
          </w:p>
        </w:tc>
      </w:tr>
    </w:tbl>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rsidP="001456D5">
      <w:pPr>
        <w:widowControl w:val="0"/>
        <w:pBdr>
          <w:top w:val="nil"/>
          <w:left w:val="nil"/>
          <w:bottom w:val="nil"/>
          <w:right w:val="nil"/>
          <w:between w:val="nil"/>
        </w:pBdr>
        <w:spacing w:line="240" w:lineRule="auto"/>
        <w:ind w:leftChars="0" w:left="0" w:firstLineChars="0" w:firstLine="0"/>
        <w:jc w:val="both"/>
        <w:rPr>
          <w:color w:val="000000"/>
          <w:sz w:val="22"/>
          <w:szCs w:val="22"/>
        </w:rPr>
        <w:sectPr w:rsidR="0042102B" w:rsidRPr="00923D1D">
          <w:pgSz w:w="11906" w:h="16838"/>
          <w:pgMar w:top="284" w:right="1134" w:bottom="284" w:left="1134" w:header="709" w:footer="709" w:gutter="0"/>
          <w:pgNumType w:start="1"/>
          <w:cols w:space="720"/>
        </w:sectPr>
      </w:pP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noProof/>
          <w:color w:val="000000"/>
          <w:sz w:val="22"/>
          <w:szCs w:val="22"/>
        </w:rPr>
        <w:drawing>
          <wp:inline distT="0" distB="0" distL="114300" distR="114300">
            <wp:extent cx="523875" cy="57150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3875" cy="571500"/>
                    </a:xfrm>
                    <a:prstGeom prst="rect">
                      <a:avLst/>
                    </a:prstGeom>
                    <a:ln/>
                  </pic:spPr>
                </pic:pic>
              </a:graphicData>
            </a:graphic>
          </wp:inline>
        </w:drawing>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ISTITUTO COMPRENSIVO AUTONOMIA 82</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SCUOLA PRIMARIA E SECONDARIA DI PRIMO GRADO</w:t>
      </w: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BARONISSI (SA)</w:t>
      </w:r>
    </w:p>
    <w:p w:rsidR="0042102B" w:rsidRPr="00923D1D" w:rsidRDefault="0042102B">
      <w:pPr>
        <w:pBdr>
          <w:top w:val="nil"/>
          <w:left w:val="nil"/>
          <w:bottom w:val="nil"/>
          <w:right w:val="nil"/>
          <w:between w:val="nil"/>
        </w:pBdr>
        <w:tabs>
          <w:tab w:val="left" w:pos="7680"/>
        </w:tabs>
        <w:spacing w:line="240" w:lineRule="auto"/>
        <w:ind w:left="0" w:hanging="2"/>
        <w:jc w:val="center"/>
        <w:rPr>
          <w:color w:val="000000"/>
          <w:sz w:val="22"/>
          <w:szCs w:val="22"/>
        </w:rPr>
      </w:pP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TEL./FAX. 089878104                                                                 CF.80027970658</w:t>
      </w:r>
    </w:p>
    <w:p w:rsidR="0042102B" w:rsidRPr="00923D1D" w:rsidRDefault="0042102B">
      <w:pPr>
        <w:pBdr>
          <w:top w:val="nil"/>
          <w:left w:val="nil"/>
          <w:bottom w:val="nil"/>
          <w:right w:val="nil"/>
          <w:between w:val="nil"/>
        </w:pBdr>
        <w:spacing w:line="240" w:lineRule="auto"/>
        <w:ind w:left="0" w:hanging="2"/>
        <w:jc w:val="center"/>
        <w:rPr>
          <w:color w:val="000000"/>
          <w:sz w:val="22"/>
          <w:szCs w:val="22"/>
        </w:rPr>
      </w:pPr>
    </w:p>
    <w:tbl>
      <w:tblPr>
        <w:tblStyle w:val="ab"/>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42102B" w:rsidRPr="00923D1D">
        <w:tc>
          <w:tcPr>
            <w:tcW w:w="9778" w:type="dxa"/>
            <w:tcMar>
              <w:left w:w="98" w:type="dxa"/>
            </w:tcMar>
          </w:tcPr>
          <w:p w:rsidR="0042102B" w:rsidRPr="00923D1D" w:rsidRDefault="0042102B">
            <w:pPr>
              <w:pBdr>
                <w:top w:val="single" w:sz="4" w:space="0" w:color="00000A"/>
                <w:left w:val="single" w:sz="4" w:space="4" w:color="00000A"/>
                <w:bottom w:val="single" w:sz="4" w:space="0" w:color="00000A"/>
                <w:right w:val="single" w:sz="4" w:space="4" w:color="00000A"/>
                <w:between w:val="nil"/>
              </w:pBdr>
              <w:spacing w:line="240" w:lineRule="auto"/>
              <w:ind w:left="0" w:hanging="2"/>
              <w:jc w:val="center"/>
              <w:rPr>
                <w:color w:val="000000"/>
                <w:sz w:val="22"/>
                <w:szCs w:val="22"/>
              </w:rPr>
            </w:pPr>
          </w:p>
          <w:p w:rsidR="0042102B" w:rsidRPr="00923D1D" w:rsidRDefault="00AD0218">
            <w:pPr>
              <w:pBdr>
                <w:top w:val="single" w:sz="4" w:space="0" w:color="00000A"/>
                <w:left w:val="single" w:sz="4" w:space="4" w:color="00000A"/>
                <w:bottom w:val="single" w:sz="4" w:space="0" w:color="00000A"/>
                <w:right w:val="single" w:sz="4" w:space="4" w:color="00000A"/>
                <w:between w:val="nil"/>
              </w:pBdr>
              <w:spacing w:line="240" w:lineRule="auto"/>
              <w:ind w:left="0" w:hanging="2"/>
              <w:rPr>
                <w:color w:val="000000"/>
                <w:sz w:val="22"/>
                <w:szCs w:val="22"/>
              </w:rPr>
            </w:pPr>
            <w:r w:rsidRPr="00923D1D">
              <w:rPr>
                <w:b/>
                <w:color w:val="000000"/>
                <w:sz w:val="22"/>
                <w:szCs w:val="22"/>
              </w:rPr>
              <w:t>RELAZIONE FINALE DISCIPLINARE DI ___________________________</w:t>
            </w:r>
          </w:p>
          <w:p w:rsidR="0042102B" w:rsidRPr="00923D1D" w:rsidRDefault="0042102B">
            <w:pPr>
              <w:pBdr>
                <w:top w:val="single" w:sz="4" w:space="0" w:color="00000A"/>
                <w:left w:val="single" w:sz="4" w:space="4" w:color="00000A"/>
                <w:bottom w:val="single" w:sz="4" w:space="0" w:color="00000A"/>
                <w:right w:val="single" w:sz="4" w:space="4" w:color="00000A"/>
                <w:between w:val="nil"/>
              </w:pBdr>
              <w:spacing w:line="240" w:lineRule="auto"/>
              <w:ind w:left="0" w:hanging="2"/>
              <w:rPr>
                <w:color w:val="000000"/>
                <w:sz w:val="22"/>
                <w:szCs w:val="22"/>
              </w:rPr>
            </w:pPr>
          </w:p>
          <w:p w:rsidR="0042102B" w:rsidRPr="00923D1D" w:rsidRDefault="00E57B8C">
            <w:pPr>
              <w:pBdr>
                <w:top w:val="single" w:sz="4" w:space="0" w:color="00000A"/>
                <w:left w:val="single" w:sz="4" w:space="4" w:color="00000A"/>
                <w:bottom w:val="single" w:sz="4" w:space="0" w:color="00000A"/>
                <w:right w:val="single" w:sz="4" w:space="4" w:color="00000A"/>
                <w:between w:val="nil"/>
              </w:pBdr>
              <w:spacing w:line="240" w:lineRule="auto"/>
              <w:ind w:left="0" w:hanging="2"/>
              <w:rPr>
                <w:color w:val="000000"/>
                <w:sz w:val="22"/>
                <w:szCs w:val="22"/>
              </w:rPr>
            </w:pPr>
            <w:r w:rsidRPr="00923D1D">
              <w:rPr>
                <w:b/>
                <w:color w:val="000000"/>
                <w:sz w:val="22"/>
                <w:szCs w:val="22"/>
              </w:rPr>
              <w:t xml:space="preserve">ANNO SCOLASTICO  </w:t>
            </w:r>
            <w:r w:rsidR="009F0FDF">
              <w:rPr>
                <w:b/>
                <w:color w:val="000000"/>
                <w:sz w:val="22"/>
                <w:szCs w:val="22"/>
              </w:rPr>
              <w:t>2023/24</w:t>
            </w:r>
          </w:p>
          <w:p w:rsidR="0042102B" w:rsidRPr="00923D1D" w:rsidRDefault="0042102B">
            <w:pPr>
              <w:pBdr>
                <w:top w:val="single" w:sz="4" w:space="0" w:color="00000A"/>
                <w:left w:val="single" w:sz="4" w:space="4" w:color="00000A"/>
                <w:bottom w:val="single" w:sz="4" w:space="0" w:color="00000A"/>
                <w:right w:val="single" w:sz="4" w:space="4" w:color="00000A"/>
                <w:between w:val="nil"/>
              </w:pBdr>
              <w:spacing w:line="240" w:lineRule="auto"/>
              <w:ind w:left="0" w:hanging="2"/>
              <w:rPr>
                <w:color w:val="000000"/>
                <w:sz w:val="22"/>
                <w:szCs w:val="22"/>
              </w:rPr>
            </w:pPr>
          </w:p>
          <w:p w:rsidR="0042102B" w:rsidRPr="00923D1D" w:rsidRDefault="00AD0218">
            <w:pPr>
              <w:pBdr>
                <w:top w:val="single" w:sz="4" w:space="0" w:color="00000A"/>
                <w:left w:val="single" w:sz="4" w:space="4" w:color="00000A"/>
                <w:bottom w:val="single" w:sz="4" w:space="0" w:color="00000A"/>
                <w:right w:val="single" w:sz="4" w:space="4" w:color="00000A"/>
                <w:between w:val="nil"/>
              </w:pBdr>
              <w:spacing w:line="240" w:lineRule="auto"/>
              <w:ind w:left="0" w:hanging="2"/>
              <w:rPr>
                <w:color w:val="000000"/>
                <w:sz w:val="22"/>
                <w:szCs w:val="22"/>
              </w:rPr>
            </w:pPr>
            <w:r w:rsidRPr="00923D1D">
              <w:rPr>
                <w:color w:val="000000"/>
                <w:sz w:val="22"/>
                <w:szCs w:val="22"/>
              </w:rPr>
              <w:t xml:space="preserve">CLASSE ________ SEZ.__________ SCUOLA SECONDARIA DI I GRADO </w:t>
            </w:r>
          </w:p>
          <w:p w:rsidR="0042102B" w:rsidRPr="00923D1D" w:rsidRDefault="0042102B">
            <w:pPr>
              <w:pBdr>
                <w:top w:val="single" w:sz="4" w:space="0" w:color="00000A"/>
                <w:left w:val="single" w:sz="4" w:space="4" w:color="00000A"/>
                <w:bottom w:val="single" w:sz="4" w:space="0" w:color="00000A"/>
                <w:right w:val="single" w:sz="4" w:space="4" w:color="00000A"/>
                <w:between w:val="nil"/>
              </w:pBdr>
              <w:spacing w:line="240" w:lineRule="auto"/>
              <w:ind w:left="0" w:hanging="2"/>
              <w:jc w:val="both"/>
              <w:rPr>
                <w:color w:val="000000"/>
                <w:sz w:val="22"/>
                <w:szCs w:val="22"/>
              </w:rPr>
            </w:pPr>
          </w:p>
          <w:p w:rsidR="0042102B" w:rsidRPr="00923D1D" w:rsidRDefault="00AD0218">
            <w:pPr>
              <w:pBdr>
                <w:top w:val="single" w:sz="4" w:space="0" w:color="00000A"/>
                <w:left w:val="single" w:sz="4" w:space="4" w:color="00000A"/>
                <w:bottom w:val="single" w:sz="4" w:space="0" w:color="00000A"/>
                <w:right w:val="single" w:sz="4" w:space="4" w:color="00000A"/>
                <w:between w:val="nil"/>
              </w:pBdr>
              <w:spacing w:line="240" w:lineRule="auto"/>
              <w:ind w:left="0" w:hanging="2"/>
              <w:jc w:val="both"/>
              <w:rPr>
                <w:color w:val="000000"/>
                <w:sz w:val="22"/>
                <w:szCs w:val="22"/>
              </w:rPr>
            </w:pPr>
            <w:r w:rsidRPr="00923D1D">
              <w:rPr>
                <w:color w:val="000000"/>
                <w:sz w:val="22"/>
                <w:szCs w:val="22"/>
              </w:rPr>
              <w:t>A CURA DEL DOCENTE ___________________________________________</w:t>
            </w:r>
          </w:p>
          <w:p w:rsidR="0042102B" w:rsidRPr="00923D1D" w:rsidRDefault="0042102B">
            <w:pPr>
              <w:pBdr>
                <w:top w:val="single" w:sz="4" w:space="0" w:color="00000A"/>
                <w:left w:val="single" w:sz="4" w:space="4" w:color="00000A"/>
                <w:bottom w:val="single" w:sz="4" w:space="0" w:color="00000A"/>
                <w:right w:val="single" w:sz="4" w:space="4" w:color="00000A"/>
                <w:between w:val="nil"/>
              </w:pBdr>
              <w:spacing w:line="240" w:lineRule="auto"/>
              <w:ind w:left="0" w:hanging="2"/>
              <w:jc w:val="center"/>
              <w:rPr>
                <w:color w:val="000000"/>
                <w:sz w:val="22"/>
                <w:szCs w:val="22"/>
              </w:rPr>
            </w:pPr>
          </w:p>
          <w:p w:rsidR="0042102B" w:rsidRPr="00923D1D" w:rsidRDefault="0042102B">
            <w:pPr>
              <w:pBdr>
                <w:top w:val="single" w:sz="4" w:space="0" w:color="00000A"/>
                <w:left w:val="single" w:sz="4" w:space="4" w:color="00000A"/>
                <w:bottom w:val="single" w:sz="4" w:space="0" w:color="00000A"/>
                <w:right w:val="single" w:sz="4" w:space="4" w:color="00000A"/>
                <w:between w:val="nil"/>
              </w:pBdr>
              <w:spacing w:line="240" w:lineRule="auto"/>
              <w:ind w:left="0" w:hanging="2"/>
              <w:jc w:val="center"/>
              <w:rPr>
                <w:color w:val="000000"/>
                <w:sz w:val="22"/>
                <w:szCs w:val="22"/>
              </w:rPr>
            </w:pPr>
          </w:p>
          <w:p w:rsidR="0042102B" w:rsidRPr="00923D1D" w:rsidRDefault="0042102B">
            <w:pPr>
              <w:pBdr>
                <w:top w:val="single" w:sz="4" w:space="0" w:color="00000A"/>
                <w:left w:val="single" w:sz="4" w:space="4" w:color="00000A"/>
                <w:bottom w:val="single" w:sz="4" w:space="0" w:color="00000A"/>
                <w:right w:val="single" w:sz="4" w:space="4" w:color="00000A"/>
                <w:between w:val="nil"/>
              </w:pBdr>
              <w:spacing w:line="240" w:lineRule="auto"/>
              <w:ind w:left="0" w:hanging="2"/>
              <w:jc w:val="center"/>
              <w:rPr>
                <w:color w:val="000000"/>
                <w:sz w:val="22"/>
                <w:szCs w:val="22"/>
              </w:rPr>
            </w:pPr>
          </w:p>
        </w:tc>
      </w:tr>
    </w:tbl>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1. ASPETTI COGNITIVI, RELAZIONALI, SOCIALIZZAZIONE, COMPORTAMENTO, SITUAZIONE COMPLESSIVA A FINE ANNO SCOLASTICO</w:t>
      </w:r>
      <w:r w:rsidRPr="00923D1D">
        <w:rPr>
          <w:b/>
          <w:sz w:val="22"/>
          <w:szCs w:val="22"/>
        </w:rPr>
        <w:t xml:space="preserve"> </w:t>
      </w:r>
      <w:r w:rsidRPr="00923D1D">
        <w:rPr>
          <w:color w:val="000000"/>
          <w:sz w:val="22"/>
          <w:szCs w:val="22"/>
        </w:rPr>
        <w:t>(</w:t>
      </w:r>
      <w:r w:rsidRPr="00923D1D">
        <w:rPr>
          <w:i/>
          <w:sz w:val="22"/>
          <w:szCs w:val="22"/>
        </w:rPr>
        <w:t>p</w:t>
      </w:r>
      <w:r w:rsidRPr="00923D1D">
        <w:rPr>
          <w:i/>
          <w:color w:val="000000"/>
          <w:sz w:val="22"/>
          <w:szCs w:val="22"/>
        </w:rPr>
        <w:t>rogressi registrati rispetto alla situazione di partenza, difficoltà incontrate, punti di forza, nod</w:t>
      </w:r>
      <w:r w:rsidR="00E57B8C" w:rsidRPr="00923D1D">
        <w:rPr>
          <w:i/>
          <w:color w:val="000000"/>
          <w:sz w:val="22"/>
          <w:szCs w:val="22"/>
        </w:rPr>
        <w:t xml:space="preserve">i problematici, partecipazione </w:t>
      </w:r>
      <w:r w:rsidRPr="00923D1D">
        <w:rPr>
          <w:i/>
          <w:color w:val="000000"/>
          <w:sz w:val="22"/>
          <w:szCs w:val="22"/>
        </w:rPr>
        <w:t>e grado di interazione in classe)</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numPr>
          <w:ilvl w:val="0"/>
          <w:numId w:val="17"/>
        </w:numPr>
        <w:pBdr>
          <w:top w:val="nil"/>
          <w:left w:val="nil"/>
          <w:bottom w:val="nil"/>
          <w:right w:val="nil"/>
          <w:between w:val="nil"/>
        </w:pBdr>
        <w:spacing w:line="240" w:lineRule="auto"/>
        <w:ind w:left="0" w:hanging="2"/>
        <w:jc w:val="both"/>
        <w:rPr>
          <w:color w:val="000000"/>
          <w:sz w:val="22"/>
          <w:szCs w:val="22"/>
        </w:rPr>
      </w:pPr>
      <w:r w:rsidRPr="00923D1D">
        <w:rPr>
          <w:b/>
          <w:sz w:val="22"/>
          <w:szCs w:val="22"/>
        </w:rPr>
        <w:t>FASCE DI LIVELLO IN USCITA</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In base alle prove somministrate durante tutto l’anno scolastico ed alle osservazioni sistematiche è stato possibile suddividere, a conclusione dell’anno scolastico, la classe ___________ Sez._________ nelle indicate fasce di livello in uscita:</w:t>
      </w:r>
    </w:p>
    <w:p w:rsidR="0042102B" w:rsidRPr="00923D1D" w:rsidRDefault="0042102B">
      <w:pPr>
        <w:pBdr>
          <w:top w:val="nil"/>
          <w:left w:val="nil"/>
          <w:bottom w:val="nil"/>
          <w:right w:val="nil"/>
          <w:between w:val="nil"/>
        </w:pBdr>
        <w:spacing w:line="240" w:lineRule="auto"/>
        <w:ind w:left="0" w:hanging="2"/>
        <w:jc w:val="both"/>
        <w:rPr>
          <w:sz w:val="22"/>
          <w:szCs w:val="22"/>
        </w:rPr>
      </w:pPr>
    </w:p>
    <w:tbl>
      <w:tblPr>
        <w:tblStyle w:val="ac"/>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8"/>
      </w:tblGrid>
      <w:tr w:rsidR="0042102B" w:rsidRPr="00923D1D">
        <w:trPr>
          <w:trHeight w:val="464"/>
        </w:trPr>
        <w:tc>
          <w:tcPr>
            <w:tcW w:w="5070" w:type="dxa"/>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FASCE DI LIVELLO</w:t>
            </w:r>
          </w:p>
        </w:tc>
        <w:tc>
          <w:tcPr>
            <w:tcW w:w="4708" w:type="dxa"/>
          </w:tcPr>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b/>
                <w:color w:val="000000"/>
                <w:sz w:val="22"/>
                <w:szCs w:val="22"/>
              </w:rPr>
              <w:t>NOMI ALUNNI</w:t>
            </w:r>
          </w:p>
        </w:tc>
      </w:tr>
      <w:tr w:rsidR="0042102B" w:rsidRPr="00923D1D">
        <w:trPr>
          <w:trHeight w:val="1123"/>
        </w:trPr>
        <w:tc>
          <w:tcPr>
            <w:tcW w:w="507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eccellente (10</w:t>
            </w:r>
            <w:r w:rsidR="001456D5" w:rsidRPr="00923D1D">
              <w:rPr>
                <w:b/>
                <w:color w:val="000000"/>
                <w:sz w:val="22"/>
                <w:szCs w:val="22"/>
              </w:rPr>
              <w:t>): alunni</w:t>
            </w:r>
            <w:r w:rsidRPr="00923D1D">
              <w:rPr>
                <w:color w:val="000000"/>
                <w:sz w:val="22"/>
                <w:szCs w:val="22"/>
              </w:rPr>
              <w:t xml:space="preserve"> con</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possesso pieno e sicuro delle abilità di base</w:t>
            </w:r>
          </w:p>
          <w:p w:rsidR="0042102B" w:rsidRPr="00923D1D" w:rsidRDefault="001456D5">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forte e</w:t>
            </w:r>
            <w:r w:rsidR="00AD0218" w:rsidRPr="00923D1D">
              <w:rPr>
                <w:color w:val="000000"/>
                <w:sz w:val="22"/>
                <w:szCs w:val="22"/>
              </w:rPr>
              <w:t xml:space="preserve"> costante motivazione all’apprendimento</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autonomo ed efficace</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attiva e propositiva</w:t>
            </w:r>
          </w:p>
        </w:tc>
        <w:tc>
          <w:tcPr>
            <w:tcW w:w="4708"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123"/>
        </w:trPr>
        <w:tc>
          <w:tcPr>
            <w:tcW w:w="507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Livello alto (9</w:t>
            </w:r>
            <w:r w:rsidR="001456D5" w:rsidRPr="00923D1D">
              <w:rPr>
                <w:b/>
                <w:color w:val="000000"/>
                <w:sz w:val="22"/>
                <w:szCs w:val="22"/>
              </w:rPr>
              <w:t>): alunni</w:t>
            </w:r>
            <w:r w:rsidRPr="00923D1D">
              <w:rPr>
                <w:color w:val="000000"/>
                <w:sz w:val="22"/>
                <w:szCs w:val="22"/>
              </w:rPr>
              <w:t xml:space="preserve"> con</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possesso sicuro delle abilità di base</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forte motivazione all’apprendimento</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metodo di studio autonomo </w:t>
            </w:r>
          </w:p>
          <w:p w:rsidR="0042102B" w:rsidRPr="00923D1D" w:rsidRDefault="00AD0218">
            <w:pPr>
              <w:numPr>
                <w:ilvl w:val="0"/>
                <w:numId w:val="1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attiva e costante</w:t>
            </w:r>
          </w:p>
        </w:tc>
        <w:tc>
          <w:tcPr>
            <w:tcW w:w="4708"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182"/>
        </w:trPr>
        <w:tc>
          <w:tcPr>
            <w:tcW w:w="507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buono (8): </w:t>
            </w:r>
            <w:r w:rsidRPr="00923D1D">
              <w:rPr>
                <w:color w:val="000000"/>
                <w:sz w:val="22"/>
                <w:szCs w:val="22"/>
              </w:rPr>
              <w:t>alunni con</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buon possesso delle abilità di base</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costante motivazione all’apprendimento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buon metodo di studio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attiva</w:t>
            </w:r>
          </w:p>
        </w:tc>
        <w:tc>
          <w:tcPr>
            <w:tcW w:w="4708"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182"/>
        </w:trPr>
        <w:tc>
          <w:tcPr>
            <w:tcW w:w="507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intermedio (7): </w:t>
            </w:r>
            <w:r w:rsidRPr="00923D1D">
              <w:rPr>
                <w:color w:val="000000"/>
                <w:sz w:val="22"/>
                <w:szCs w:val="22"/>
              </w:rPr>
              <w:t>alunni con</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discreto possesso delle abilità di base</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discreta motivazione all’apprendimento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discreto metodo di studio</w:t>
            </w:r>
          </w:p>
          <w:p w:rsidR="0042102B" w:rsidRPr="00923D1D" w:rsidRDefault="00AD0218">
            <w:pPr>
              <w:numPr>
                <w:ilvl w:val="0"/>
                <w:numId w:val="15"/>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discreta</w:t>
            </w:r>
          </w:p>
        </w:tc>
        <w:tc>
          <w:tcPr>
            <w:tcW w:w="4708"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385"/>
        </w:trPr>
        <w:tc>
          <w:tcPr>
            <w:tcW w:w="507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di base (6): </w:t>
            </w:r>
            <w:r w:rsidRPr="00923D1D">
              <w:rPr>
                <w:color w:val="000000"/>
                <w:sz w:val="22"/>
                <w:szCs w:val="22"/>
              </w:rPr>
              <w:t>alunni con</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sufficiente o ancora incerto possesso delle abilità di base</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incostanza nell’apprendimento</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appena adeguato</w:t>
            </w:r>
          </w:p>
          <w:p w:rsidR="0042102B" w:rsidRPr="00923D1D" w:rsidRDefault="00AD0218">
            <w:pPr>
              <w:numPr>
                <w:ilvl w:val="0"/>
                <w:numId w:val="16"/>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superficiale</w:t>
            </w:r>
          </w:p>
        </w:tc>
        <w:tc>
          <w:tcPr>
            <w:tcW w:w="4708"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206"/>
        </w:trPr>
        <w:tc>
          <w:tcPr>
            <w:tcW w:w="507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mediocre (5): </w:t>
            </w:r>
            <w:r w:rsidRPr="00923D1D">
              <w:rPr>
                <w:color w:val="000000"/>
                <w:sz w:val="22"/>
                <w:szCs w:val="22"/>
              </w:rPr>
              <w:t>alunni con</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carente possesso delle abilità di base</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debole motivazione allo studio</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carente</w:t>
            </w:r>
          </w:p>
          <w:p w:rsidR="0042102B" w:rsidRPr="00923D1D" w:rsidRDefault="00AD0218">
            <w:pPr>
              <w:numPr>
                <w:ilvl w:val="0"/>
                <w:numId w:val="2"/>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scarsa</w:t>
            </w:r>
          </w:p>
        </w:tc>
        <w:tc>
          <w:tcPr>
            <w:tcW w:w="4708"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r w:rsidR="0042102B" w:rsidRPr="00923D1D">
        <w:trPr>
          <w:trHeight w:val="1206"/>
        </w:trPr>
        <w:tc>
          <w:tcPr>
            <w:tcW w:w="5070" w:type="dxa"/>
          </w:tcPr>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Livello non sufficiente (4): </w:t>
            </w:r>
            <w:r w:rsidRPr="00923D1D">
              <w:rPr>
                <w:color w:val="000000"/>
                <w:sz w:val="22"/>
                <w:szCs w:val="22"/>
              </w:rPr>
              <w:t>alunni con</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carente possesso delle abilità di base</w:t>
            </w:r>
          </w:p>
          <w:p w:rsidR="0042102B" w:rsidRPr="00923D1D" w:rsidRDefault="00E3074B">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scarsa </w:t>
            </w:r>
            <w:r w:rsidR="00AD0218" w:rsidRPr="00923D1D">
              <w:rPr>
                <w:color w:val="000000"/>
                <w:sz w:val="22"/>
                <w:szCs w:val="22"/>
              </w:rPr>
              <w:t>motivazione allo studio</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metodo di studio non autonomo e carente</w:t>
            </w:r>
          </w:p>
          <w:p w:rsidR="0042102B" w:rsidRPr="00923D1D" w:rsidRDefault="00AD0218">
            <w:pPr>
              <w:numPr>
                <w:ilvl w:val="0"/>
                <w:numId w:val="3"/>
              </w:num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partecipazione passiva</w:t>
            </w:r>
          </w:p>
        </w:tc>
        <w:tc>
          <w:tcPr>
            <w:tcW w:w="4708" w:type="dxa"/>
          </w:tcPr>
          <w:p w:rsidR="0042102B" w:rsidRPr="00923D1D" w:rsidRDefault="0042102B">
            <w:pPr>
              <w:pBdr>
                <w:top w:val="nil"/>
                <w:left w:val="nil"/>
                <w:bottom w:val="nil"/>
                <w:right w:val="nil"/>
                <w:between w:val="nil"/>
              </w:pBdr>
              <w:spacing w:line="240" w:lineRule="auto"/>
              <w:ind w:left="0" w:hanging="2"/>
              <w:jc w:val="both"/>
              <w:rPr>
                <w:color w:val="000000"/>
                <w:sz w:val="22"/>
                <w:szCs w:val="22"/>
              </w:rPr>
            </w:pPr>
          </w:p>
        </w:tc>
      </w:tr>
    </w:tbl>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numPr>
          <w:ilvl w:val="0"/>
          <w:numId w:val="17"/>
        </w:num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PER GLI ALUNNI CHE PRESENTANO UN PROFITTO INSUFFICIENTE A FINE ANNO </w:t>
      </w:r>
      <w:r w:rsidR="00607CD1">
        <w:rPr>
          <w:b/>
          <w:color w:val="000000"/>
          <w:sz w:val="22"/>
          <w:szCs w:val="22"/>
        </w:rPr>
        <w:t>(</w:t>
      </w:r>
      <w:r w:rsidR="00607CD1" w:rsidRPr="00607CD1">
        <w:rPr>
          <w:b/>
          <w:color w:val="000000"/>
          <w:sz w:val="20"/>
          <w:szCs w:val="22"/>
        </w:rPr>
        <w:t>indicare le specifiche carenze</w:t>
      </w:r>
      <w:r w:rsidR="00A8783B">
        <w:rPr>
          <w:b/>
          <w:color w:val="000000"/>
          <w:sz w:val="20"/>
          <w:szCs w:val="22"/>
        </w:rPr>
        <w:t xml:space="preserve"> mostrate dai singoli allievi e le </w:t>
      </w:r>
      <w:r w:rsidR="00607CD1" w:rsidRPr="00607CD1">
        <w:rPr>
          <w:b/>
          <w:color w:val="000000"/>
          <w:sz w:val="20"/>
          <w:szCs w:val="22"/>
        </w:rPr>
        <w:t>analisi delle motivazioni rel</w:t>
      </w:r>
      <w:r w:rsidR="00607CD1">
        <w:rPr>
          <w:b/>
          <w:color w:val="000000"/>
          <w:sz w:val="20"/>
          <w:szCs w:val="22"/>
        </w:rPr>
        <w:t>ative al profitto insufficiente)</w:t>
      </w:r>
    </w:p>
    <w:p w:rsidR="00607CD1" w:rsidRPr="00607CD1" w:rsidRDefault="00AD0218" w:rsidP="00607CD1">
      <w:pPr>
        <w:pBdr>
          <w:top w:val="nil"/>
          <w:left w:val="nil"/>
          <w:bottom w:val="nil"/>
          <w:right w:val="nil"/>
          <w:between w:val="nil"/>
        </w:pBdr>
        <w:spacing w:line="240" w:lineRule="auto"/>
        <w:ind w:left="0" w:hanging="2"/>
        <w:rPr>
          <w:b/>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7CD1">
        <w:rPr>
          <w:b/>
          <w:color w:val="000000"/>
          <w:sz w:val="22"/>
          <w:szCs w:val="22"/>
        </w:rPr>
        <w:t>____________________________________________________________</w:t>
      </w:r>
      <w:r w:rsidR="00607CD1" w:rsidRPr="00923D1D">
        <w:rPr>
          <w:b/>
          <w:color w:val="000000"/>
          <w:sz w:val="22"/>
          <w:szCs w:val="22"/>
        </w:rPr>
        <w:t xml:space="preserve">PER GLI ALUNNI CHE PRESENTANO UN PROFITTO </w:t>
      </w:r>
      <w:r w:rsidR="00607CD1">
        <w:rPr>
          <w:b/>
          <w:color w:val="000000"/>
          <w:sz w:val="22"/>
          <w:szCs w:val="22"/>
        </w:rPr>
        <w:t>INFERIORE RISPETTO AL PRIMO QUADRIMESTRE (</w:t>
      </w:r>
      <w:r w:rsidR="00607CD1" w:rsidRPr="00607CD1">
        <w:rPr>
          <w:b/>
          <w:color w:val="000000"/>
          <w:sz w:val="20"/>
          <w:szCs w:val="22"/>
        </w:rPr>
        <w:t>analisi delle motivazioni rel</w:t>
      </w:r>
      <w:r w:rsidR="00F70FBF">
        <w:rPr>
          <w:b/>
          <w:color w:val="000000"/>
          <w:sz w:val="20"/>
          <w:szCs w:val="22"/>
        </w:rPr>
        <w:t>ative al profitto</w:t>
      </w:r>
      <w:r w:rsidR="00607CD1">
        <w:rPr>
          <w:b/>
          <w:color w:val="000000"/>
          <w:sz w:val="20"/>
          <w:szCs w:val="22"/>
        </w:rPr>
        <w:t>)</w:t>
      </w:r>
    </w:p>
    <w:p w:rsidR="00607CD1" w:rsidRPr="00923D1D" w:rsidRDefault="00607CD1">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w:t>
      </w:r>
      <w:r w:rsidR="00F70FBF">
        <w:rPr>
          <w:b/>
          <w:color w:val="000000"/>
          <w:sz w:val="22"/>
          <w:szCs w:val="22"/>
        </w:rPr>
        <w:t>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widowControl w:val="0"/>
        <w:numPr>
          <w:ilvl w:val="0"/>
          <w:numId w:val="17"/>
        </w:numPr>
        <w:pBdr>
          <w:top w:val="nil"/>
          <w:left w:val="nil"/>
          <w:bottom w:val="nil"/>
          <w:right w:val="nil"/>
          <w:between w:val="nil"/>
        </w:pBdr>
        <w:spacing w:line="240" w:lineRule="auto"/>
        <w:ind w:left="0" w:hanging="2"/>
        <w:jc w:val="both"/>
        <w:rPr>
          <w:b/>
          <w:color w:val="000000"/>
          <w:sz w:val="22"/>
          <w:szCs w:val="22"/>
        </w:rPr>
      </w:pPr>
      <w:r w:rsidRPr="00923D1D">
        <w:rPr>
          <w:b/>
          <w:color w:val="000000"/>
          <w:sz w:val="22"/>
          <w:szCs w:val="22"/>
        </w:rPr>
        <w:t>TRAGUARDI DELLE COMPETENZE CONSEGUITI (riferiti al quadro dei traguardi formativi indicati nelle Indicazioni Nazionali 2012,</w:t>
      </w:r>
      <w:r w:rsidR="00B2799B" w:rsidRPr="00923D1D">
        <w:rPr>
          <w:b/>
          <w:color w:val="000000"/>
          <w:sz w:val="22"/>
          <w:szCs w:val="22"/>
        </w:rPr>
        <w:t xml:space="preserve"> </w:t>
      </w:r>
      <w:r w:rsidRPr="00923D1D">
        <w:rPr>
          <w:b/>
          <w:color w:val="000000"/>
          <w:sz w:val="22"/>
          <w:szCs w:val="22"/>
        </w:rPr>
        <w:t>DM.254 del 16/11/2012, Integrazioni alle Indicazioni nazionali relative all’insegnamento della religione cattolica DPR 11/02/2010)</w:t>
      </w:r>
    </w:p>
    <w:p w:rsidR="0042102B" w:rsidRPr="00923D1D" w:rsidRDefault="0042102B">
      <w:pPr>
        <w:widowControl w:val="0"/>
        <w:pBdr>
          <w:top w:val="nil"/>
          <w:left w:val="nil"/>
          <w:bottom w:val="nil"/>
          <w:right w:val="nil"/>
          <w:between w:val="nil"/>
        </w:pBdr>
        <w:spacing w:line="240" w:lineRule="auto"/>
        <w:ind w:left="0" w:hanging="2"/>
        <w:jc w:val="both"/>
        <w:rPr>
          <w:b/>
          <w:color w:val="000000"/>
          <w:sz w:val="22"/>
          <w:szCs w:val="22"/>
        </w:rPr>
      </w:pP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La scuola assume come orizzonte di riferimento verso cui tendere il quadro delle competenze-chiave per l’apprendimento permanente definite dal Parlamento europeo e dal Consiglio dell’Unione europea che sono:</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alfabetica funzionale;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multilinguistica;</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matematica e competenza di base in scienze e tecnologie;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digitale;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personale, sociale e capacità di imparare ad imparare;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sociale e civica in materia di cittadinanza;</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imprenditoriale;</w:t>
      </w:r>
    </w:p>
    <w:p w:rsidR="0042102B" w:rsidRPr="00923D1D" w:rsidRDefault="00AD0218">
      <w:pPr>
        <w:widowControl w:val="0"/>
        <w:pBdr>
          <w:top w:val="nil"/>
          <w:left w:val="nil"/>
          <w:bottom w:val="nil"/>
          <w:right w:val="nil"/>
          <w:between w:val="nil"/>
        </w:pBdr>
        <w:spacing w:line="240" w:lineRule="auto"/>
        <w:ind w:left="0" w:hanging="2"/>
        <w:jc w:val="both"/>
        <w:rPr>
          <w:i/>
          <w:sz w:val="22"/>
          <w:szCs w:val="22"/>
        </w:rPr>
      </w:pPr>
      <w:r w:rsidRPr="00923D1D">
        <w:rPr>
          <w:i/>
          <w:sz w:val="22"/>
          <w:szCs w:val="22"/>
        </w:rPr>
        <w:t>competenza in materia di consapevolezza ed espressione culturali.</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I traguardi delle compete</w:t>
      </w:r>
      <w:r w:rsidR="002B688A" w:rsidRPr="00923D1D">
        <w:rPr>
          <w:color w:val="000000"/>
          <w:sz w:val="22"/>
          <w:szCs w:val="22"/>
        </w:rPr>
        <w:t xml:space="preserve">nze al termine del primo ciclo </w:t>
      </w:r>
      <w:r w:rsidRPr="00923D1D">
        <w:rPr>
          <w:color w:val="000000"/>
          <w:sz w:val="22"/>
          <w:szCs w:val="22"/>
        </w:rPr>
        <w:t>sono stati declinati per ogni disciplina, in riferimento all’anno scolastico di apprendimento, e sono stati riportati nel PTOF dell’Istituto.</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widowControl w:val="0"/>
        <w:numPr>
          <w:ilvl w:val="0"/>
          <w:numId w:val="17"/>
        </w:numPr>
        <w:pBdr>
          <w:top w:val="nil"/>
          <w:left w:val="nil"/>
          <w:bottom w:val="nil"/>
          <w:right w:val="nil"/>
          <w:between w:val="nil"/>
        </w:pBdr>
        <w:spacing w:line="240" w:lineRule="auto"/>
        <w:ind w:left="0" w:hanging="2"/>
        <w:jc w:val="both"/>
        <w:rPr>
          <w:b/>
          <w:color w:val="000000"/>
          <w:sz w:val="22"/>
          <w:szCs w:val="22"/>
        </w:rPr>
      </w:pPr>
      <w:r w:rsidRPr="00923D1D">
        <w:rPr>
          <w:b/>
          <w:color w:val="000000"/>
          <w:sz w:val="22"/>
          <w:szCs w:val="22"/>
        </w:rPr>
        <w:t xml:space="preserve">LINEE DIDATTICHE E METODOLOGICHE SEGUITE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 xml:space="preserve">Il/la docente </w:t>
      </w:r>
      <w:r w:rsidRPr="00923D1D">
        <w:rPr>
          <w:color w:val="000000"/>
          <w:sz w:val="22"/>
          <w:szCs w:val="22"/>
        </w:rPr>
        <w:t>ha</w:t>
      </w:r>
      <w:r w:rsidR="002B688A" w:rsidRPr="00923D1D">
        <w:rPr>
          <w:color w:val="000000"/>
          <w:sz w:val="22"/>
          <w:szCs w:val="22"/>
        </w:rPr>
        <w:t xml:space="preserve"> adottato le </w:t>
      </w:r>
      <w:r w:rsidRPr="00923D1D">
        <w:rPr>
          <w:color w:val="000000"/>
          <w:sz w:val="22"/>
          <w:szCs w:val="22"/>
        </w:rPr>
        <w:t>strategie educative-didattiche differenziate per fasce di livello e orientate al potenziamento/approfondimento, al sostegno/consolidamento e al recupero delle abilità e delle conoscenze per favorire il processo di apprendimento e di maturazione di ciascun allievo.</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Le attività di </w:t>
      </w:r>
      <w:r w:rsidRPr="00923D1D">
        <w:rPr>
          <w:b/>
          <w:color w:val="000000"/>
          <w:sz w:val="22"/>
          <w:szCs w:val="22"/>
        </w:rPr>
        <w:t>potenziamento/approfondimento</w:t>
      </w:r>
      <w:r w:rsidRPr="00923D1D">
        <w:rPr>
          <w:color w:val="000000"/>
          <w:sz w:val="22"/>
          <w:szCs w:val="22"/>
        </w:rPr>
        <w:t xml:space="preserve"> sono state:</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rielaborazione e problematizzazione dei contenuti;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stimolo alla ricerca di soluzioni personali, originali, anche in situazioni non note;</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valorizzazione degli interessi extrascolastici;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ricerche individuali e di gruppo;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impulso dello spirito critico e alla creatività, lettura di testi extrascolastici.</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Le attività di </w:t>
      </w:r>
      <w:r w:rsidRPr="00923D1D">
        <w:rPr>
          <w:b/>
          <w:color w:val="000000"/>
          <w:sz w:val="22"/>
          <w:szCs w:val="22"/>
        </w:rPr>
        <w:t xml:space="preserve">sostegno/consolidamento </w:t>
      </w:r>
      <w:r w:rsidRPr="00923D1D">
        <w:rPr>
          <w:color w:val="000000"/>
          <w:sz w:val="22"/>
          <w:szCs w:val="22"/>
        </w:rPr>
        <w:t>consistono in:</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attività guidata a crescente livello di difficoltà;</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adattamento di lezioni ed esercitazioni alle caratteristiche affettivo –cognitive dei singoli alunni;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esercitazione di fissazione delle conoscenze;</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inserimento in gruppi motivati di lavoro;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controllo dell’apprendimento con verifiche costanti;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valorizzazione delle esperienze extrascolastiche;</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rinforzo delle te</w:t>
      </w:r>
      <w:r w:rsidR="002B688A" w:rsidRPr="00923D1D">
        <w:rPr>
          <w:color w:val="000000"/>
          <w:sz w:val="22"/>
          <w:szCs w:val="22"/>
        </w:rPr>
        <w:t>cniche specifiche per le diverse</w:t>
      </w:r>
      <w:r w:rsidRPr="00923D1D">
        <w:rPr>
          <w:color w:val="000000"/>
          <w:sz w:val="22"/>
          <w:szCs w:val="22"/>
        </w:rPr>
        <w:t xml:space="preserve"> fasi dello studio individuale.</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Le attività di </w:t>
      </w:r>
      <w:r w:rsidRPr="00923D1D">
        <w:rPr>
          <w:b/>
          <w:color w:val="000000"/>
          <w:sz w:val="22"/>
          <w:szCs w:val="22"/>
        </w:rPr>
        <w:t>recupero</w:t>
      </w:r>
      <w:r w:rsidRPr="00923D1D">
        <w:rPr>
          <w:color w:val="000000"/>
          <w:sz w:val="22"/>
          <w:szCs w:val="22"/>
        </w:rPr>
        <w:t xml:space="preserve"> delle abilità e delle conoscenze consistono in:</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offerta di stimoli e incentivi automotivanti sulla base di personali interessi, di situazioni note;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adattamento dei contenuti disciplinari;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strategie </w:t>
      </w:r>
      <w:r w:rsidRPr="00923D1D">
        <w:rPr>
          <w:sz w:val="22"/>
          <w:szCs w:val="22"/>
        </w:rPr>
        <w:t>d'insegnamento</w:t>
      </w:r>
      <w:r w:rsidRPr="00923D1D">
        <w:rPr>
          <w:color w:val="000000"/>
          <w:sz w:val="22"/>
          <w:szCs w:val="22"/>
        </w:rPr>
        <w:t xml:space="preserve"> differenziate;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allungamento dei tempi di acquisizione dei contenuti disciplinari;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controllo costante dell’apprendimento con verifiche e richiami;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coinvolgimento in lavori di gruppo;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apprendimento/rinforzo delle te</w:t>
      </w:r>
      <w:r w:rsidR="002B688A" w:rsidRPr="00923D1D">
        <w:rPr>
          <w:color w:val="000000"/>
          <w:sz w:val="22"/>
          <w:szCs w:val="22"/>
        </w:rPr>
        <w:t>cniche specifiche per le diverse</w:t>
      </w:r>
      <w:r w:rsidRPr="00923D1D">
        <w:rPr>
          <w:color w:val="000000"/>
          <w:sz w:val="22"/>
          <w:szCs w:val="22"/>
        </w:rPr>
        <w:t xml:space="preserve"> fasi dello studio individuale;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valorizzazione dell’ordine e della precisione nell’esecuzione dei compiti.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Son</w:t>
      </w:r>
      <w:r w:rsidR="002B688A" w:rsidRPr="00923D1D">
        <w:rPr>
          <w:color w:val="000000"/>
          <w:sz w:val="22"/>
          <w:szCs w:val="22"/>
        </w:rPr>
        <w:t xml:space="preserve">o stati utilizzate le seguenti </w:t>
      </w:r>
      <w:r w:rsidRPr="00923D1D">
        <w:rPr>
          <w:color w:val="000000"/>
          <w:sz w:val="22"/>
          <w:szCs w:val="22"/>
        </w:rPr>
        <w:t>piattaforme, strumenti e canali di comunicazione</w:t>
      </w:r>
      <w:r w:rsidRPr="00923D1D">
        <w:rPr>
          <w:b/>
          <w:color w:val="000000"/>
          <w:sz w:val="22"/>
          <w:szCs w:val="22"/>
        </w:rPr>
        <w:t xml:space="preserve"> </w:t>
      </w:r>
      <w:r w:rsidRPr="00923D1D">
        <w:rPr>
          <w:i/>
          <w:color w:val="000000"/>
          <w:sz w:val="22"/>
          <w:szCs w:val="22"/>
        </w:rPr>
        <w:t>(indicare le piattaforme, strumenti che si intendono utilizzare e le attività ad esse connesse, ad esempio classroom di G-SUITE, Meet di SUITE, registro argo, argo bacheca, argo calendar, altro….)</w:t>
      </w:r>
    </w:p>
    <w:p w:rsidR="0042102B" w:rsidRPr="00923D1D" w:rsidRDefault="00AD0218">
      <w:pPr>
        <w:widowControl w:val="0"/>
        <w:pBdr>
          <w:top w:val="nil"/>
          <w:left w:val="nil"/>
          <w:bottom w:val="nil"/>
          <w:right w:val="nil"/>
          <w:between w:val="nil"/>
        </w:pBdr>
        <w:tabs>
          <w:tab w:val="left" w:pos="447"/>
          <w:tab w:val="left" w:pos="901"/>
          <w:tab w:val="left" w:pos="1071"/>
          <w:tab w:val="left" w:pos="2177"/>
          <w:tab w:val="left" w:pos="4348"/>
          <w:tab w:val="left" w:pos="5896"/>
        </w:tabs>
        <w:spacing w:line="24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color w:val="000000"/>
          <w:sz w:val="22"/>
          <w:szCs w:val="22"/>
        </w:rPr>
        <w:t>Metodologie/strumenti:</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 attività di laboratorio,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□uso dei libri di testo,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□presentazioni e schede preparate dal docente,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w:t>
      </w:r>
      <w:r w:rsidR="00B310E6" w:rsidRPr="00B310E6">
        <w:rPr>
          <w:color w:val="000000"/>
          <w:sz w:val="22"/>
          <w:szCs w:val="22"/>
        </w:rPr>
        <w:t xml:space="preserve"> </w:t>
      </w:r>
      <w:r w:rsidR="00B310E6">
        <w:rPr>
          <w:color w:val="000000"/>
          <w:sz w:val="22"/>
          <w:szCs w:val="22"/>
        </w:rPr>
        <w:t>utilizzo della lavagna interattiva</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□uso di attrezzi ginnici, videoregistratore per le Lingue, cd audio,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□eserciziari,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□riviste,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□carte geografiche,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□testi alternativi, materiale autentico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 dizionari, </w:t>
      </w:r>
    </w:p>
    <w:p w:rsidR="0042102B" w:rsidRPr="00923D1D" w:rsidRDefault="002B688A">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 strumenti </w:t>
      </w:r>
      <w:r w:rsidR="00AD0218" w:rsidRPr="00923D1D">
        <w:rPr>
          <w:color w:val="000000"/>
          <w:sz w:val="22"/>
          <w:szCs w:val="22"/>
        </w:rPr>
        <w:t>musicali.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Altro: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keepLines/>
        <w:widowControl w:val="0"/>
        <w:pBdr>
          <w:top w:val="nil"/>
          <w:left w:val="nil"/>
          <w:bottom w:val="nil"/>
          <w:right w:val="nil"/>
          <w:between w:val="nil"/>
        </w:pBdr>
        <w:spacing w:line="360" w:lineRule="auto"/>
        <w:ind w:left="0" w:hanging="2"/>
        <w:jc w:val="both"/>
        <w:rPr>
          <w:color w:val="000000"/>
          <w:sz w:val="22"/>
          <w:szCs w:val="22"/>
        </w:rPr>
      </w:pPr>
      <w:r w:rsidRPr="00923D1D">
        <w:rPr>
          <w:b/>
          <w:smallCaps/>
          <w:color w:val="000000"/>
          <w:sz w:val="22"/>
          <w:szCs w:val="22"/>
        </w:rPr>
        <w:t>6. ATTIVITA’ SVOLTE E RICADUTE SUL PROFITTO DISCIPLINARE E SUL COMPORTAMENTO</w:t>
      </w:r>
    </w:p>
    <w:p w:rsidR="0042102B" w:rsidRPr="00923D1D" w:rsidRDefault="00AD0218">
      <w:pPr>
        <w:keepLines/>
        <w:widowControl w:val="0"/>
        <w:pBdr>
          <w:top w:val="nil"/>
          <w:left w:val="nil"/>
          <w:bottom w:val="nil"/>
          <w:right w:val="nil"/>
          <w:between w:val="nil"/>
        </w:pBdr>
        <w:spacing w:line="240" w:lineRule="auto"/>
        <w:ind w:left="0" w:hanging="2"/>
        <w:jc w:val="both"/>
        <w:rPr>
          <w:color w:val="000000"/>
          <w:sz w:val="22"/>
          <w:szCs w:val="22"/>
        </w:rPr>
      </w:pPr>
      <w:r w:rsidRPr="00923D1D">
        <w:rPr>
          <w:i/>
          <w:color w:val="000000"/>
          <w:sz w:val="22"/>
          <w:szCs w:val="22"/>
        </w:rPr>
        <w:t>(i</w:t>
      </w:r>
      <w:r w:rsidR="002B688A" w:rsidRPr="00923D1D">
        <w:rPr>
          <w:i/>
          <w:color w:val="000000"/>
          <w:sz w:val="22"/>
          <w:szCs w:val="22"/>
        </w:rPr>
        <w:t xml:space="preserve">ndicare le </w:t>
      </w:r>
      <w:r w:rsidRPr="00923D1D">
        <w:rPr>
          <w:i/>
          <w:color w:val="000000"/>
          <w:sz w:val="22"/>
          <w:szCs w:val="22"/>
        </w:rPr>
        <w:t>attività facoltative-opzionali, attività di orientamento, prove concordate quadrimestrali, simulazio</w:t>
      </w:r>
      <w:r w:rsidR="002B688A" w:rsidRPr="00923D1D">
        <w:rPr>
          <w:i/>
          <w:color w:val="000000"/>
          <w:sz w:val="22"/>
          <w:szCs w:val="22"/>
        </w:rPr>
        <w:t>ni INVALSI per le classi terze,</w:t>
      </w:r>
      <w:r w:rsidRPr="00923D1D">
        <w:rPr>
          <w:i/>
          <w:color w:val="000000"/>
          <w:sz w:val="22"/>
          <w:szCs w:val="22"/>
        </w:rPr>
        <w:t xml:space="preserve"> partecipazione ai progetti </w:t>
      </w:r>
      <w:r w:rsidR="00E3074B" w:rsidRPr="00923D1D">
        <w:rPr>
          <w:i/>
          <w:color w:val="000000"/>
          <w:sz w:val="22"/>
          <w:szCs w:val="22"/>
        </w:rPr>
        <w:t>POR-</w:t>
      </w:r>
      <w:r w:rsidRPr="00923D1D">
        <w:rPr>
          <w:i/>
          <w:color w:val="000000"/>
          <w:sz w:val="22"/>
          <w:szCs w:val="22"/>
        </w:rPr>
        <w:t>PON-FSE; partecipazione ai progetti di istituto; partecipazione a mostre, iniziative, con</w:t>
      </w:r>
      <w:r w:rsidR="00624D01" w:rsidRPr="00923D1D">
        <w:rPr>
          <w:i/>
          <w:color w:val="000000"/>
          <w:sz w:val="22"/>
          <w:szCs w:val="22"/>
        </w:rPr>
        <w:t>vegni, concorsi, viaggi/visite/</w:t>
      </w:r>
      <w:r w:rsidR="00082334" w:rsidRPr="00923D1D">
        <w:rPr>
          <w:i/>
          <w:color w:val="000000"/>
          <w:sz w:val="22"/>
          <w:szCs w:val="22"/>
        </w:rPr>
        <w:t>uscite didattiche</w:t>
      </w:r>
      <w:r w:rsidR="00624D01" w:rsidRPr="00923D1D">
        <w:rPr>
          <w:i/>
          <w:color w:val="000000"/>
          <w:sz w:val="22"/>
          <w:szCs w:val="22"/>
        </w:rPr>
        <w:t>)</w:t>
      </w:r>
      <w:r w:rsidRPr="00923D1D">
        <w:rPr>
          <w:i/>
          <w:color w:val="000000"/>
          <w:sz w:val="22"/>
          <w:szCs w:val="22"/>
        </w:rPr>
        <w:t>:</w:t>
      </w:r>
    </w:p>
    <w:p w:rsidR="0042102B" w:rsidRPr="00923D1D" w:rsidRDefault="00AD0218">
      <w:pPr>
        <w:widowControl w:val="0"/>
        <w:pBdr>
          <w:top w:val="nil"/>
          <w:left w:val="nil"/>
          <w:bottom w:val="nil"/>
          <w:right w:val="nil"/>
          <w:between w:val="nil"/>
        </w:pBdr>
        <w:spacing w:line="360" w:lineRule="auto"/>
        <w:ind w:left="0" w:hanging="2"/>
        <w:jc w:val="both"/>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 xml:space="preserve">7. </w:t>
      </w:r>
      <w:r w:rsidRPr="00923D1D">
        <w:rPr>
          <w:b/>
          <w:smallCaps/>
          <w:color w:val="000000"/>
          <w:sz w:val="22"/>
          <w:szCs w:val="22"/>
        </w:rPr>
        <w:t>ATTIVITA’ SVOLTE NELL’AMBITO DELL’INSEGNAMENTO DI EDUCAZIONE CIVICA</w:t>
      </w:r>
      <w:r w:rsidRPr="00923D1D">
        <w:rPr>
          <w:b/>
          <w:color w:val="000000"/>
          <w:sz w:val="22"/>
          <w:szCs w:val="22"/>
        </w:rPr>
        <w:t xml:space="preserve"> DURANTE L’ANNO SCOLASTICO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b/>
          <w:smallCaps/>
          <w:color w:val="000000"/>
          <w:sz w:val="22"/>
          <w:szCs w:val="22"/>
        </w:rPr>
        <w:t xml:space="preserve">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Default="00AD0218">
      <w:pPr>
        <w:widowControl w:val="0"/>
        <w:pBdr>
          <w:top w:val="nil"/>
          <w:left w:val="nil"/>
          <w:bottom w:val="nil"/>
          <w:right w:val="nil"/>
          <w:between w:val="nil"/>
        </w:pBdr>
        <w:spacing w:line="360" w:lineRule="auto"/>
        <w:ind w:left="0" w:hanging="2"/>
        <w:jc w:val="both"/>
        <w:rPr>
          <w:b/>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w:t>
      </w:r>
    </w:p>
    <w:p w:rsidR="00D91E71" w:rsidRPr="00923D1D" w:rsidRDefault="00D91E71" w:rsidP="00D91E71">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All’insegnamento dell’Educazione Civica sono state dedicate complessive …………………. ore di insegnamento.</w:t>
      </w:r>
    </w:p>
    <w:p w:rsidR="00F276E3" w:rsidRPr="00923D1D" w:rsidRDefault="00F276E3">
      <w:pPr>
        <w:widowControl w:val="0"/>
        <w:pBdr>
          <w:top w:val="nil"/>
          <w:left w:val="nil"/>
          <w:bottom w:val="nil"/>
          <w:right w:val="nil"/>
          <w:between w:val="nil"/>
        </w:pBdr>
        <w:spacing w:line="360" w:lineRule="auto"/>
        <w:ind w:left="0" w:hanging="2"/>
        <w:jc w:val="both"/>
        <w:rPr>
          <w:color w:val="000000"/>
          <w:sz w:val="22"/>
          <w:szCs w:val="22"/>
        </w:rPr>
      </w:pPr>
    </w:p>
    <w:p w:rsidR="00F276E3" w:rsidRPr="00923D1D" w:rsidRDefault="00F276E3" w:rsidP="00F276E3">
      <w:pPr>
        <w:pBdr>
          <w:top w:val="nil"/>
          <w:left w:val="nil"/>
          <w:bottom w:val="nil"/>
          <w:right w:val="nil"/>
          <w:between w:val="nil"/>
        </w:pBdr>
        <w:spacing w:line="240" w:lineRule="auto"/>
        <w:ind w:left="0" w:hanging="2"/>
        <w:rPr>
          <w:color w:val="000000"/>
          <w:sz w:val="22"/>
          <w:szCs w:val="22"/>
        </w:rPr>
      </w:pPr>
      <w:r>
        <w:rPr>
          <w:b/>
          <w:color w:val="000000"/>
          <w:sz w:val="22"/>
          <w:szCs w:val="22"/>
        </w:rPr>
        <w:t>8</w:t>
      </w:r>
      <w:r w:rsidRPr="00923D1D">
        <w:rPr>
          <w:b/>
          <w:color w:val="000000"/>
          <w:sz w:val="22"/>
          <w:szCs w:val="22"/>
        </w:rPr>
        <w:t xml:space="preserve">. </w:t>
      </w:r>
      <w:r w:rsidRPr="00923D1D">
        <w:rPr>
          <w:b/>
          <w:smallCaps/>
          <w:color w:val="000000"/>
          <w:sz w:val="22"/>
          <w:szCs w:val="22"/>
        </w:rPr>
        <w:t xml:space="preserve">ATTIVITA’ SVOLTE NELL’AMBITO </w:t>
      </w:r>
      <w:r>
        <w:rPr>
          <w:b/>
          <w:smallCaps/>
          <w:color w:val="000000"/>
          <w:sz w:val="22"/>
          <w:szCs w:val="22"/>
        </w:rPr>
        <w:t>DELLA DIDATTICA ORIENTATIVA</w:t>
      </w:r>
    </w:p>
    <w:p w:rsidR="0042102B" w:rsidRPr="00923D1D" w:rsidRDefault="0042102B">
      <w:pPr>
        <w:widowControl w:val="0"/>
        <w:pBdr>
          <w:top w:val="nil"/>
          <w:left w:val="nil"/>
          <w:bottom w:val="nil"/>
          <w:right w:val="nil"/>
          <w:between w:val="nil"/>
        </w:pBdr>
        <w:spacing w:line="360" w:lineRule="auto"/>
        <w:ind w:left="0" w:hanging="2"/>
        <w:jc w:val="both"/>
        <w:rPr>
          <w:color w:val="000000"/>
          <w:sz w:val="22"/>
          <w:szCs w:val="22"/>
        </w:rPr>
      </w:pPr>
    </w:p>
    <w:p w:rsidR="00F276E3" w:rsidRDefault="00F276E3" w:rsidP="00F276E3">
      <w:pPr>
        <w:widowControl w:val="0"/>
        <w:pBdr>
          <w:top w:val="nil"/>
          <w:left w:val="nil"/>
          <w:bottom w:val="nil"/>
          <w:right w:val="nil"/>
          <w:between w:val="nil"/>
        </w:pBdr>
        <w:spacing w:line="360" w:lineRule="auto"/>
        <w:ind w:left="0" w:hanging="2"/>
        <w:jc w:val="both"/>
        <w:rPr>
          <w:b/>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w:t>
      </w:r>
    </w:p>
    <w:p w:rsidR="00D91E71" w:rsidRPr="00923D1D" w:rsidRDefault="00D91E71" w:rsidP="00D91E71">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All</w:t>
      </w:r>
      <w:r>
        <w:rPr>
          <w:color w:val="000000"/>
          <w:sz w:val="22"/>
          <w:szCs w:val="22"/>
        </w:rPr>
        <w:t>e attività di didattica orientativa</w:t>
      </w:r>
      <w:r w:rsidRPr="00923D1D">
        <w:rPr>
          <w:color w:val="000000"/>
          <w:sz w:val="22"/>
          <w:szCs w:val="22"/>
        </w:rPr>
        <w:t xml:space="preserve"> </w:t>
      </w:r>
      <w:r w:rsidR="00A97995">
        <w:rPr>
          <w:color w:val="000000"/>
          <w:sz w:val="22"/>
          <w:szCs w:val="22"/>
        </w:rPr>
        <w:t xml:space="preserve">sono state dedicate complessivamente </w:t>
      </w:r>
      <w:r w:rsidRPr="00923D1D">
        <w:rPr>
          <w:color w:val="000000"/>
          <w:sz w:val="22"/>
          <w:szCs w:val="22"/>
        </w:rPr>
        <w:t>…………………. ore di insegnamento.</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F276E3">
      <w:pPr>
        <w:pBdr>
          <w:top w:val="nil"/>
          <w:left w:val="nil"/>
          <w:bottom w:val="nil"/>
          <w:right w:val="nil"/>
          <w:between w:val="nil"/>
        </w:pBdr>
        <w:spacing w:line="240" w:lineRule="auto"/>
        <w:ind w:left="0" w:hanging="2"/>
        <w:jc w:val="both"/>
        <w:rPr>
          <w:color w:val="000000"/>
          <w:sz w:val="22"/>
          <w:szCs w:val="22"/>
        </w:rPr>
      </w:pPr>
      <w:r>
        <w:rPr>
          <w:b/>
          <w:smallCaps/>
          <w:color w:val="000000"/>
          <w:sz w:val="22"/>
          <w:szCs w:val="22"/>
        </w:rPr>
        <w:t>9</w:t>
      </w:r>
      <w:r w:rsidR="00AD0218" w:rsidRPr="00923D1D">
        <w:rPr>
          <w:b/>
          <w:smallCaps/>
          <w:color w:val="000000"/>
          <w:sz w:val="22"/>
          <w:szCs w:val="22"/>
        </w:rPr>
        <w:t>. TEMPI E MODALITÀ ORGANIZZATIVE DELLE ATTIVITÀ DI POTENZIAMENTO/APPROFONDIMENTO, DI CONSOLIDAMENTO E DI RECUPERO</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F276E3">
      <w:pPr>
        <w:pBdr>
          <w:top w:val="nil"/>
          <w:left w:val="nil"/>
          <w:bottom w:val="nil"/>
          <w:right w:val="nil"/>
          <w:between w:val="nil"/>
        </w:pBdr>
        <w:spacing w:line="240" w:lineRule="auto"/>
        <w:ind w:left="0" w:hanging="2"/>
        <w:rPr>
          <w:color w:val="000000"/>
          <w:sz w:val="22"/>
          <w:szCs w:val="22"/>
        </w:rPr>
      </w:pPr>
      <w:r>
        <w:rPr>
          <w:b/>
          <w:smallCaps/>
          <w:color w:val="000000"/>
          <w:sz w:val="22"/>
          <w:szCs w:val="22"/>
        </w:rPr>
        <w:t>10</w:t>
      </w:r>
      <w:r w:rsidR="00AD0218" w:rsidRPr="00923D1D">
        <w:rPr>
          <w:b/>
          <w:smallCaps/>
          <w:color w:val="000000"/>
          <w:sz w:val="22"/>
          <w:szCs w:val="22"/>
        </w:rPr>
        <w:t xml:space="preserve">.  ESITI PROGRAMMAZIONE/PROGETTAZIONE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a) I percorsi didattici programmati sono stati svolti</w:t>
      </w:r>
    </w:p>
    <w:p w:rsidR="0042102B" w:rsidRPr="00923D1D" w:rsidRDefault="00082334">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 regolarmente </w:t>
      </w:r>
      <w:r w:rsidRPr="00923D1D">
        <w:rPr>
          <w:color w:val="000000"/>
          <w:sz w:val="22"/>
          <w:szCs w:val="22"/>
        </w:rPr>
        <w:tab/>
      </w:r>
      <w:r w:rsidRPr="00923D1D">
        <w:rPr>
          <w:color w:val="000000"/>
          <w:sz w:val="22"/>
          <w:szCs w:val="22"/>
        </w:rPr>
        <w:tab/>
      </w:r>
      <w:r w:rsidRPr="00923D1D">
        <w:rPr>
          <w:color w:val="000000"/>
          <w:sz w:val="22"/>
          <w:szCs w:val="22"/>
        </w:rPr>
        <w:tab/>
      </w:r>
      <w:r w:rsidRPr="00923D1D">
        <w:rPr>
          <w:color w:val="000000"/>
          <w:sz w:val="22"/>
          <w:szCs w:val="22"/>
        </w:rPr>
        <w:t xml:space="preserve"> </w:t>
      </w:r>
      <w:r w:rsidR="00AD0218" w:rsidRPr="00923D1D">
        <w:rPr>
          <w:color w:val="000000"/>
          <w:sz w:val="22"/>
          <w:szCs w:val="22"/>
        </w:rPr>
        <w:t xml:space="preserve">con variazioni significative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Indicare i moduli/unità di apprendimento svolti durante l’anno scolastico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8C061D">
      <w:pPr>
        <w:pBdr>
          <w:top w:val="nil"/>
          <w:left w:val="nil"/>
          <w:bottom w:val="nil"/>
          <w:right w:val="nil"/>
          <w:between w:val="nil"/>
        </w:pBdr>
        <w:spacing w:line="240" w:lineRule="auto"/>
        <w:ind w:left="0" w:hanging="2"/>
        <w:rPr>
          <w:color w:val="000000"/>
          <w:sz w:val="22"/>
          <w:szCs w:val="22"/>
        </w:rPr>
      </w:pPr>
      <w:r>
        <w:rPr>
          <w:color w:val="000000"/>
          <w:sz w:val="22"/>
          <w:szCs w:val="22"/>
        </w:rPr>
        <w:t>b) Il</w:t>
      </w:r>
      <w:r w:rsidR="00296DB9">
        <w:rPr>
          <w:color w:val="000000"/>
          <w:sz w:val="22"/>
          <w:szCs w:val="22"/>
        </w:rPr>
        <w:t xml:space="preserve"> </w:t>
      </w:r>
      <w:r w:rsidR="00AD0218" w:rsidRPr="00923D1D">
        <w:rPr>
          <w:color w:val="000000"/>
          <w:sz w:val="22"/>
          <w:szCs w:val="22"/>
        </w:rPr>
        <w:t>percorso didattico programmato per l’insegnamento di Educazione Civica è stato svolto</w:t>
      </w:r>
    </w:p>
    <w:p w:rsidR="0042102B" w:rsidRPr="00923D1D" w:rsidRDefault="00082334">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 regolarmente </w:t>
      </w:r>
      <w:r w:rsidRPr="00923D1D">
        <w:rPr>
          <w:color w:val="000000"/>
          <w:sz w:val="22"/>
          <w:szCs w:val="22"/>
        </w:rPr>
        <w:tab/>
      </w:r>
      <w:r w:rsidRPr="00923D1D">
        <w:rPr>
          <w:color w:val="000000"/>
          <w:sz w:val="22"/>
          <w:szCs w:val="22"/>
        </w:rPr>
        <w:tab/>
      </w:r>
      <w:r w:rsidRPr="00923D1D">
        <w:rPr>
          <w:color w:val="000000"/>
          <w:sz w:val="22"/>
          <w:szCs w:val="22"/>
        </w:rPr>
        <w:tab/>
      </w:r>
      <w:r w:rsidRPr="00923D1D">
        <w:rPr>
          <w:color w:val="000000"/>
          <w:sz w:val="22"/>
          <w:szCs w:val="22"/>
        </w:rPr>
        <w:t xml:space="preserve"> </w:t>
      </w:r>
      <w:r w:rsidR="00AD0218" w:rsidRPr="00923D1D">
        <w:rPr>
          <w:color w:val="000000"/>
          <w:sz w:val="22"/>
          <w:szCs w:val="22"/>
        </w:rPr>
        <w:t xml:space="preserve">con variazioni significative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Indicare i moduli/unità di apprendimento svolti durante l’anno scolastico</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w:t>
      </w:r>
    </w:p>
    <w:p w:rsidR="0042102B" w:rsidRPr="00923D1D" w:rsidRDefault="0042102B" w:rsidP="001453F9">
      <w:pPr>
        <w:pBdr>
          <w:top w:val="nil"/>
          <w:left w:val="nil"/>
          <w:bottom w:val="nil"/>
          <w:right w:val="nil"/>
          <w:between w:val="nil"/>
        </w:pBdr>
        <w:spacing w:line="240" w:lineRule="auto"/>
        <w:ind w:leftChars="0" w:left="0" w:firstLineChars="0" w:firstLine="0"/>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 xml:space="preserve">c) I Piani Educativi Individualizzati degli alunni………………………………………………… sono stati svolti </w:t>
      </w:r>
    </w:p>
    <w:p w:rsidR="0042102B" w:rsidRPr="00923D1D" w:rsidRDefault="0042102B">
      <w:pPr>
        <w:pBdr>
          <w:top w:val="nil"/>
          <w:left w:val="nil"/>
          <w:bottom w:val="nil"/>
          <w:right w:val="nil"/>
          <w:between w:val="nil"/>
        </w:pBdr>
        <w:spacing w:line="240" w:lineRule="auto"/>
        <w:ind w:left="0" w:hanging="2"/>
        <w:rPr>
          <w:color w:val="000000"/>
          <w:sz w:val="22"/>
          <w:szCs w:val="22"/>
        </w:rPr>
      </w:pP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w:t>
      </w:r>
      <w:r w:rsidR="00082334" w:rsidRPr="00923D1D">
        <w:rPr>
          <w:color w:val="000000"/>
          <w:sz w:val="22"/>
          <w:szCs w:val="22"/>
        </w:rPr>
        <w:t xml:space="preserve"> </w:t>
      </w:r>
      <w:r w:rsidR="001456D5" w:rsidRPr="00923D1D">
        <w:rPr>
          <w:color w:val="000000"/>
          <w:sz w:val="22"/>
          <w:szCs w:val="22"/>
        </w:rPr>
        <w:t xml:space="preserve">regolarmente </w:t>
      </w:r>
      <w:r w:rsidR="001456D5" w:rsidRPr="00923D1D">
        <w:rPr>
          <w:color w:val="000000"/>
          <w:sz w:val="22"/>
          <w:szCs w:val="22"/>
        </w:rPr>
        <w:tab/>
      </w:r>
      <w:r w:rsidRPr="00923D1D">
        <w:rPr>
          <w:color w:val="000000"/>
          <w:sz w:val="22"/>
          <w:szCs w:val="22"/>
        </w:rPr>
        <w:tab/>
      </w:r>
      <w:r w:rsidRPr="00923D1D">
        <w:rPr>
          <w:color w:val="000000"/>
          <w:sz w:val="22"/>
          <w:szCs w:val="22"/>
        </w:rPr>
        <w:t xml:space="preserve">con variazioni significative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d) I Piani Didattici Personalizzati degli alunni……………………………………………………….</w:t>
      </w:r>
      <w:r w:rsidR="00082334" w:rsidRPr="00923D1D">
        <w:rPr>
          <w:color w:val="000000"/>
          <w:sz w:val="22"/>
          <w:szCs w:val="22"/>
        </w:rPr>
        <w:t xml:space="preserve"> </w:t>
      </w:r>
      <w:r w:rsidRPr="00923D1D">
        <w:rPr>
          <w:color w:val="000000"/>
          <w:sz w:val="22"/>
          <w:szCs w:val="22"/>
        </w:rPr>
        <w:t xml:space="preserve">sono stati svolti </w:t>
      </w:r>
    </w:p>
    <w:p w:rsidR="0042102B" w:rsidRPr="00923D1D" w:rsidRDefault="0042102B">
      <w:pPr>
        <w:pBdr>
          <w:top w:val="nil"/>
          <w:left w:val="nil"/>
          <w:bottom w:val="nil"/>
          <w:right w:val="nil"/>
          <w:between w:val="nil"/>
        </w:pBdr>
        <w:spacing w:line="240" w:lineRule="auto"/>
        <w:ind w:left="0" w:hanging="2"/>
        <w:jc w:val="center"/>
        <w:rPr>
          <w:color w:val="000000"/>
          <w:sz w:val="22"/>
          <w:szCs w:val="22"/>
        </w:rPr>
      </w:pPr>
    </w:p>
    <w:p w:rsidR="0042102B" w:rsidRPr="00923D1D" w:rsidRDefault="00AD0218">
      <w:pPr>
        <w:pBdr>
          <w:top w:val="nil"/>
          <w:left w:val="nil"/>
          <w:bottom w:val="nil"/>
          <w:right w:val="nil"/>
          <w:between w:val="nil"/>
        </w:pBdr>
        <w:spacing w:line="240" w:lineRule="auto"/>
        <w:ind w:left="0" w:hanging="2"/>
        <w:jc w:val="center"/>
        <w:rPr>
          <w:color w:val="000000"/>
          <w:sz w:val="22"/>
          <w:szCs w:val="22"/>
        </w:rPr>
      </w:pPr>
      <w:r w:rsidRPr="00923D1D">
        <w:rPr>
          <w:color w:val="000000"/>
          <w:sz w:val="22"/>
          <w:szCs w:val="22"/>
        </w:rPr>
        <w:t xml:space="preserve">regolarmente </w:t>
      </w:r>
      <w:r w:rsidRPr="00923D1D">
        <w:rPr>
          <w:color w:val="000000"/>
          <w:sz w:val="22"/>
          <w:szCs w:val="22"/>
        </w:rPr>
        <w:tab/>
      </w:r>
      <w:r w:rsidRPr="00923D1D">
        <w:rPr>
          <w:color w:val="000000"/>
          <w:sz w:val="22"/>
          <w:szCs w:val="22"/>
        </w:rPr>
        <w:tab/>
      </w:r>
      <w:r w:rsidRPr="00923D1D">
        <w:rPr>
          <w:color w:val="000000"/>
          <w:sz w:val="22"/>
          <w:szCs w:val="22"/>
        </w:rPr>
        <w:tab/>
      </w:r>
      <w:r w:rsidRPr="00923D1D">
        <w:rPr>
          <w:color w:val="000000"/>
          <w:sz w:val="22"/>
          <w:szCs w:val="22"/>
        </w:rPr>
        <w:t xml:space="preserve"> con variazioni significative   </w:t>
      </w: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5E0D1F">
      <w:pPr>
        <w:pBdr>
          <w:top w:val="nil"/>
          <w:left w:val="nil"/>
          <w:bottom w:val="nil"/>
          <w:right w:val="nil"/>
          <w:between w:val="nil"/>
        </w:pBdr>
        <w:spacing w:line="240" w:lineRule="auto"/>
        <w:ind w:left="0" w:hanging="2"/>
        <w:jc w:val="both"/>
        <w:rPr>
          <w:color w:val="000000"/>
          <w:sz w:val="22"/>
          <w:szCs w:val="22"/>
        </w:rPr>
      </w:pPr>
      <w:r>
        <w:rPr>
          <w:b/>
          <w:color w:val="000000"/>
          <w:sz w:val="22"/>
          <w:szCs w:val="22"/>
        </w:rPr>
        <w:t>11</w:t>
      </w:r>
      <w:r w:rsidR="00AD0218" w:rsidRPr="00923D1D">
        <w:rPr>
          <w:b/>
          <w:color w:val="000000"/>
          <w:sz w:val="22"/>
          <w:szCs w:val="22"/>
        </w:rPr>
        <w:t xml:space="preserve">. VERIFICA E VALUTAZIONE </w:t>
      </w:r>
    </w:p>
    <w:p w:rsidR="0042102B" w:rsidRPr="00923D1D" w:rsidRDefault="0042102B">
      <w:pPr>
        <w:pBdr>
          <w:top w:val="nil"/>
          <w:left w:val="nil"/>
          <w:bottom w:val="nil"/>
          <w:right w:val="nil"/>
          <w:between w:val="nil"/>
        </w:pBdr>
        <w:spacing w:line="240" w:lineRule="auto"/>
        <w:ind w:left="0" w:hanging="2"/>
        <w:jc w:val="both"/>
        <w:rPr>
          <w:color w:val="000000"/>
          <w:sz w:val="22"/>
          <w:szCs w:val="22"/>
        </w:rPr>
      </w:pP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Gli strumenti valutativi, di tipo strutturato o semistrutturato, sono: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test vero/falso,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w:t>
      </w:r>
      <w:r w:rsidR="00B459A4">
        <w:rPr>
          <w:color w:val="000000"/>
          <w:sz w:val="22"/>
          <w:szCs w:val="22"/>
        </w:rPr>
        <w:t xml:space="preserve">test con domande </w:t>
      </w:r>
      <w:r w:rsidR="00B459A4" w:rsidRPr="00923D1D">
        <w:rPr>
          <w:color w:val="000000"/>
          <w:sz w:val="22"/>
          <w:szCs w:val="22"/>
        </w:rPr>
        <w:t>a scelta</w:t>
      </w:r>
      <w:r w:rsidRPr="00923D1D">
        <w:rPr>
          <w:color w:val="000000"/>
          <w:sz w:val="22"/>
          <w:szCs w:val="22"/>
        </w:rPr>
        <w:t xml:space="preserve"> multipla,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completamento di testi,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questionari a risposta aperta,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relazioni,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saggi brevi,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compiti,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esercitazioni,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verifiche scritte/orali/pratiche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quiz</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moduli google</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autovalutazione degli alunni</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altro:</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______________________________________________________________________________________________________________________________________________________________________________</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 xml:space="preserve">La scuola è impegnata ad individuare standard docimologici, per quanto riguarda gli aspetti più strettamente disciplinari e cognitivi, volti ad identificare una scala progressiva indicativa del possesso di competenze ed abilità; a tale scala andrà riferito l’assegnazione del voto, fermo restando che tale tipo di valutazione strettamente disciplinare va integrata con la considerazione di altri elementi: impegno, partecipazione, atteggiamenti, volontà, motivazione. </w:t>
      </w:r>
    </w:p>
    <w:p w:rsidR="0042102B" w:rsidRPr="00923D1D" w:rsidRDefault="00AD0218">
      <w:pPr>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Le forme, le metodologie e gli strumenti per procedere alla valutazione in itinere degli apprendimenti, propedeutica alla valutazione finale, rientrano nella competenza di ciascun insegnante e hanno a riferimento i criteri approvati dal Collegio dei Docenti. Le griglie di correzione delle prove scritte ed orali utilizzate nelle verifiche dai docenti sono r</w:t>
      </w:r>
      <w:r w:rsidR="00082334" w:rsidRPr="00923D1D">
        <w:rPr>
          <w:color w:val="000000"/>
          <w:sz w:val="22"/>
          <w:szCs w:val="22"/>
        </w:rPr>
        <w:t>iportate nel PTOF dell’Istituto.</w:t>
      </w:r>
    </w:p>
    <w:p w:rsidR="0042102B" w:rsidRPr="00923D1D" w:rsidRDefault="00AD0218">
      <w:pPr>
        <w:widowControl w:val="0"/>
        <w:pBdr>
          <w:top w:val="nil"/>
          <w:left w:val="nil"/>
          <w:bottom w:val="nil"/>
          <w:right w:val="nil"/>
          <w:between w:val="nil"/>
        </w:pBdr>
        <w:spacing w:line="240" w:lineRule="auto"/>
        <w:ind w:left="0" w:hanging="2"/>
        <w:jc w:val="both"/>
        <w:rPr>
          <w:color w:val="000000"/>
          <w:sz w:val="22"/>
          <w:szCs w:val="22"/>
        </w:rPr>
      </w:pPr>
      <w:r w:rsidRPr="00923D1D">
        <w:rPr>
          <w:color w:val="000000"/>
          <w:sz w:val="22"/>
          <w:szCs w:val="22"/>
        </w:rPr>
        <w:t>Le famiglie sono state informate costantemente sul profitto dei loro ragazzi mediante il registro ARGO, le comunicazioni attraverso mail e con gli incontri scuo</w:t>
      </w:r>
      <w:r w:rsidR="00082334" w:rsidRPr="00923D1D">
        <w:rPr>
          <w:color w:val="000000"/>
          <w:sz w:val="22"/>
          <w:szCs w:val="22"/>
        </w:rPr>
        <w:t xml:space="preserve">la-famiglia. L’IC AUTONOMIA 82 </w:t>
      </w:r>
      <w:r w:rsidRPr="00923D1D">
        <w:rPr>
          <w:color w:val="000000"/>
          <w:sz w:val="22"/>
          <w:szCs w:val="22"/>
        </w:rPr>
        <w:t>ha consolidato una serie di attività per mantenere quanto più possibile una relazione con gli alunni e i genitori attraverso il registro elettronico ARGO, la prenotazione dei colloqui individuali con i singoli docenti e gli incontri scuola famiglia.</w:t>
      </w:r>
    </w:p>
    <w:p w:rsidR="0042102B" w:rsidRPr="00923D1D" w:rsidRDefault="0042102B">
      <w:pPr>
        <w:widowControl w:val="0"/>
        <w:pBdr>
          <w:top w:val="nil"/>
          <w:left w:val="nil"/>
          <w:bottom w:val="nil"/>
          <w:right w:val="nil"/>
          <w:between w:val="nil"/>
        </w:pBdr>
        <w:spacing w:line="240" w:lineRule="auto"/>
        <w:ind w:left="0" w:hanging="2"/>
        <w:jc w:val="both"/>
        <w:rPr>
          <w:color w:val="000000"/>
          <w:sz w:val="22"/>
          <w:szCs w:val="22"/>
        </w:rPr>
      </w:pPr>
    </w:p>
    <w:p w:rsidR="0042102B" w:rsidRPr="00923D1D" w:rsidRDefault="0042102B">
      <w:pPr>
        <w:pBdr>
          <w:top w:val="nil"/>
          <w:left w:val="nil"/>
          <w:bottom w:val="nil"/>
          <w:right w:val="nil"/>
          <w:between w:val="nil"/>
        </w:pBdr>
        <w:spacing w:line="240" w:lineRule="auto"/>
        <w:ind w:left="0" w:hanging="2"/>
        <w:jc w:val="right"/>
        <w:rPr>
          <w:color w:val="000000"/>
          <w:sz w:val="22"/>
          <w:szCs w:val="22"/>
        </w:rPr>
      </w:pPr>
    </w:p>
    <w:p w:rsidR="0042102B" w:rsidRPr="00923D1D" w:rsidRDefault="00AD0218">
      <w:pPr>
        <w:pBdr>
          <w:top w:val="nil"/>
          <w:left w:val="nil"/>
          <w:bottom w:val="nil"/>
          <w:right w:val="nil"/>
          <w:between w:val="nil"/>
        </w:pBdr>
        <w:spacing w:line="240" w:lineRule="auto"/>
        <w:ind w:left="0" w:hanging="2"/>
        <w:rPr>
          <w:color w:val="000000"/>
          <w:sz w:val="22"/>
          <w:szCs w:val="22"/>
        </w:rPr>
      </w:pPr>
      <w:r w:rsidRPr="00923D1D">
        <w:rPr>
          <w:color w:val="000000"/>
          <w:sz w:val="22"/>
          <w:szCs w:val="22"/>
        </w:rPr>
        <w:t>Baronissi, _________________</w:t>
      </w:r>
    </w:p>
    <w:p w:rsidR="0042102B" w:rsidRPr="00923D1D" w:rsidRDefault="00AD0218">
      <w:pPr>
        <w:pBdr>
          <w:top w:val="nil"/>
          <w:left w:val="nil"/>
          <w:bottom w:val="nil"/>
          <w:right w:val="nil"/>
          <w:between w:val="nil"/>
        </w:pBdr>
        <w:spacing w:line="240" w:lineRule="auto"/>
        <w:ind w:left="0" w:hanging="2"/>
        <w:jc w:val="right"/>
        <w:rPr>
          <w:color w:val="000000"/>
          <w:sz w:val="22"/>
          <w:szCs w:val="22"/>
        </w:rPr>
      </w:pPr>
      <w:r w:rsidRPr="00923D1D">
        <w:rPr>
          <w:color w:val="000000"/>
          <w:sz w:val="22"/>
          <w:szCs w:val="22"/>
        </w:rPr>
        <w:t>Il docente</w:t>
      </w:r>
    </w:p>
    <w:p w:rsidR="0042102B" w:rsidRPr="00923D1D" w:rsidRDefault="0042102B">
      <w:pPr>
        <w:pBdr>
          <w:top w:val="nil"/>
          <w:left w:val="nil"/>
          <w:bottom w:val="nil"/>
          <w:right w:val="nil"/>
          <w:between w:val="nil"/>
        </w:pBdr>
        <w:spacing w:line="240" w:lineRule="auto"/>
        <w:ind w:left="0" w:hanging="2"/>
        <w:jc w:val="right"/>
        <w:rPr>
          <w:color w:val="000000"/>
          <w:sz w:val="22"/>
          <w:szCs w:val="22"/>
        </w:rPr>
      </w:pPr>
    </w:p>
    <w:p w:rsidR="0042102B" w:rsidRPr="00923D1D" w:rsidRDefault="00AD0218">
      <w:pPr>
        <w:pBdr>
          <w:top w:val="nil"/>
          <w:left w:val="nil"/>
          <w:bottom w:val="nil"/>
          <w:right w:val="nil"/>
          <w:between w:val="nil"/>
        </w:pBdr>
        <w:spacing w:line="240" w:lineRule="auto"/>
        <w:ind w:left="0" w:hanging="2"/>
        <w:jc w:val="right"/>
        <w:rPr>
          <w:color w:val="000000"/>
          <w:sz w:val="22"/>
          <w:szCs w:val="22"/>
        </w:rPr>
      </w:pPr>
      <w:r w:rsidRPr="00923D1D">
        <w:rPr>
          <w:color w:val="000000"/>
          <w:sz w:val="22"/>
          <w:szCs w:val="22"/>
        </w:rPr>
        <w:t>__________________________</w:t>
      </w:r>
    </w:p>
    <w:sectPr w:rsidR="0042102B" w:rsidRPr="00923D1D">
      <w:pgSz w:w="11906" w:h="16838"/>
      <w:pgMar w:top="284" w:right="1134" w:bottom="28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DC" w:rsidRDefault="003261DC">
      <w:pPr>
        <w:spacing w:line="240" w:lineRule="auto"/>
        <w:ind w:left="0" w:hanging="2"/>
      </w:pPr>
      <w:r>
        <w:separator/>
      </w:r>
    </w:p>
  </w:endnote>
  <w:endnote w:type="continuationSeparator" w:id="0">
    <w:p w:rsidR="003261DC" w:rsidRDefault="003261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G Times">
    <w:altName w:val="Times New Roman"/>
    <w:panose1 w:val="00000000000000000000"/>
    <w:charset w:val="00"/>
    <w:family w:val="roman"/>
    <w:notTrueType/>
    <w:pitch w:val="default"/>
  </w:font>
  <w:font w:name="HG Mincho Light J">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B9" w:rsidRDefault="00296DB9">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B9" w:rsidRDefault="00296DB9">
    <w:pPr>
      <w:pStyle w:val="Pidipagina"/>
      <w:ind w:left="0" w:hanging="2"/>
    </w:pPr>
    <w:r>
      <w:t>A.S.2023/24</w:t>
    </w:r>
  </w:p>
  <w:p w:rsidR="00296DB9" w:rsidRPr="00F6794E" w:rsidRDefault="00296DB9" w:rsidP="00F6794E">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B9" w:rsidRDefault="00296DB9">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DC" w:rsidRDefault="003261DC">
      <w:pPr>
        <w:spacing w:line="240" w:lineRule="auto"/>
        <w:ind w:left="0" w:hanging="2"/>
      </w:pPr>
      <w:r>
        <w:separator/>
      </w:r>
    </w:p>
  </w:footnote>
  <w:footnote w:type="continuationSeparator" w:id="0">
    <w:p w:rsidR="003261DC" w:rsidRDefault="003261DC">
      <w:pPr>
        <w:spacing w:line="240" w:lineRule="auto"/>
        <w:ind w:left="0" w:hanging="2"/>
      </w:pPr>
      <w:r>
        <w:continuationSeparator/>
      </w:r>
    </w:p>
  </w:footnote>
  <w:footnote w:id="1">
    <w:p w:rsidR="00296DB9" w:rsidRDefault="00296DB9" w:rsidP="00F6794E">
      <w:pPr>
        <w:ind w:left="0" w:hanging="2"/>
        <w:jc w:val="cen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B9" w:rsidRDefault="00296DB9">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B9" w:rsidRDefault="00296DB9">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B9" w:rsidRDefault="00296DB9">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0CA5"/>
    <w:multiLevelType w:val="multilevel"/>
    <w:tmpl w:val="701C79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5CC7A8D"/>
    <w:multiLevelType w:val="multilevel"/>
    <w:tmpl w:val="A5206B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D42652"/>
    <w:multiLevelType w:val="multilevel"/>
    <w:tmpl w:val="8F1E1C50"/>
    <w:lvl w:ilvl="0">
      <w:start w:val="2"/>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E3B61B9"/>
    <w:multiLevelType w:val="multilevel"/>
    <w:tmpl w:val="9612993A"/>
    <w:lvl w:ilvl="0">
      <w:start w:val="1"/>
      <w:numFmt w:val="bullet"/>
      <w:lvlText w:val="−"/>
      <w:lvlJc w:val="left"/>
      <w:pPr>
        <w:ind w:left="340" w:hanging="340"/>
      </w:pPr>
      <w:rPr>
        <w:rFonts w:ascii="Noto Sans Symbols" w:eastAsia="Noto Sans Symbols" w:hAnsi="Noto Sans Symbols" w:cs="Noto Sans Symbols"/>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70F2BC6"/>
    <w:multiLevelType w:val="multilevel"/>
    <w:tmpl w:val="EEA268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7622334"/>
    <w:multiLevelType w:val="multilevel"/>
    <w:tmpl w:val="91807620"/>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BF050BB"/>
    <w:multiLevelType w:val="multilevel"/>
    <w:tmpl w:val="B09283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02B2FBB"/>
    <w:multiLevelType w:val="multilevel"/>
    <w:tmpl w:val="9C12FABE"/>
    <w:lvl w:ilvl="0">
      <w:start w:val="1"/>
      <w:numFmt w:val="decimal"/>
      <w:lvlText w:val="%1."/>
      <w:lvlJc w:val="left"/>
      <w:pPr>
        <w:ind w:left="786"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36F4631E"/>
    <w:multiLevelType w:val="multilevel"/>
    <w:tmpl w:val="79680538"/>
    <w:lvl w:ilvl="0">
      <w:numFmt w:val="bullet"/>
      <w:lvlText w:val="-"/>
      <w:lvlJc w:val="left"/>
      <w:pPr>
        <w:ind w:left="720" w:hanging="360"/>
      </w:pPr>
      <w:rPr>
        <w:rFonts w:ascii="Helvetica Neue" w:eastAsia="Helvetica Neue" w:hAnsi="Helvetica Neue" w:cs="Helvetica Neue"/>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BDB4BAD"/>
    <w:multiLevelType w:val="multilevel"/>
    <w:tmpl w:val="CB9A4B8A"/>
    <w:lvl w:ilvl="0">
      <w:numFmt w:val="bullet"/>
      <w:lvlText w:val="-"/>
      <w:lvlJc w:val="left"/>
      <w:pPr>
        <w:ind w:left="720" w:hanging="360"/>
      </w:pPr>
      <w:rPr>
        <w:rFonts w:ascii="Helvetica Neue" w:eastAsia="Helvetica Neue" w:hAnsi="Helvetica Neue" w:cs="Helvetica Neue"/>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24B3FD3"/>
    <w:multiLevelType w:val="multilevel"/>
    <w:tmpl w:val="7B9218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D6A6E4A"/>
    <w:multiLevelType w:val="multilevel"/>
    <w:tmpl w:val="AF9095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5856FD5"/>
    <w:multiLevelType w:val="multilevel"/>
    <w:tmpl w:val="3BC44D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CCB0495"/>
    <w:multiLevelType w:val="multilevel"/>
    <w:tmpl w:val="E98643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E8119BA"/>
    <w:multiLevelType w:val="multilevel"/>
    <w:tmpl w:val="4BB248FC"/>
    <w:lvl w:ilvl="0">
      <w:start w:val="1"/>
      <w:numFmt w:val="bullet"/>
      <w:lvlText w:val="−"/>
      <w:lvlJc w:val="left"/>
      <w:pPr>
        <w:ind w:left="397" w:hanging="397"/>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EF9282C"/>
    <w:multiLevelType w:val="multilevel"/>
    <w:tmpl w:val="A8E4BC7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441375C"/>
    <w:multiLevelType w:val="multilevel"/>
    <w:tmpl w:val="15CEBD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4647B71"/>
    <w:multiLevelType w:val="multilevel"/>
    <w:tmpl w:val="EF24E946"/>
    <w:lvl w:ilvl="0">
      <w:numFmt w:val="bullet"/>
      <w:lvlText w:val="-"/>
      <w:lvlJc w:val="left"/>
      <w:pPr>
        <w:ind w:left="720" w:hanging="360"/>
      </w:pPr>
      <w:rPr>
        <w:rFonts w:ascii="Helvetica Neue" w:eastAsia="Helvetica Neue" w:hAnsi="Helvetica Neue" w:cs="Helvetica Neue"/>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C42424A"/>
    <w:multiLevelType w:val="multilevel"/>
    <w:tmpl w:val="B7CEFD36"/>
    <w:lvl w:ilvl="0">
      <w:numFmt w:val="bullet"/>
      <w:lvlText w:val="-"/>
      <w:lvlJc w:val="left"/>
      <w:pPr>
        <w:ind w:left="360" w:hanging="360"/>
      </w:pPr>
      <w:rPr>
        <w:rFonts w:ascii="Helvetica Neue" w:eastAsia="Helvetica Neue" w:hAnsi="Helvetica Neue" w:cs="Helvetica Neue"/>
        <w:color w:val="000000"/>
        <w:sz w:val="18"/>
        <w:szCs w:val="1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pStyle w:val="Titolo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8"/>
  </w:num>
  <w:num w:numId="2">
    <w:abstractNumId w:val="10"/>
  </w:num>
  <w:num w:numId="3">
    <w:abstractNumId w:val="16"/>
  </w:num>
  <w:num w:numId="4">
    <w:abstractNumId w:val="17"/>
  </w:num>
  <w:num w:numId="5">
    <w:abstractNumId w:val="14"/>
  </w:num>
  <w:num w:numId="6">
    <w:abstractNumId w:val="7"/>
  </w:num>
  <w:num w:numId="7">
    <w:abstractNumId w:val="13"/>
  </w:num>
  <w:num w:numId="8">
    <w:abstractNumId w:val="3"/>
  </w:num>
  <w:num w:numId="9">
    <w:abstractNumId w:val="12"/>
  </w:num>
  <w:num w:numId="10">
    <w:abstractNumId w:val="5"/>
  </w:num>
  <w:num w:numId="11">
    <w:abstractNumId w:val="4"/>
  </w:num>
  <w:num w:numId="12">
    <w:abstractNumId w:val="15"/>
  </w:num>
  <w:num w:numId="13">
    <w:abstractNumId w:val="11"/>
  </w:num>
  <w:num w:numId="14">
    <w:abstractNumId w:val="6"/>
  </w:num>
  <w:num w:numId="15">
    <w:abstractNumId w:val="1"/>
  </w:num>
  <w:num w:numId="16">
    <w:abstractNumId w:val="0"/>
  </w:num>
  <w:num w:numId="17">
    <w:abstractNumId w:val="2"/>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2B"/>
    <w:rsid w:val="00023BE1"/>
    <w:rsid w:val="00037867"/>
    <w:rsid w:val="000476C7"/>
    <w:rsid w:val="000779DA"/>
    <w:rsid w:val="00082334"/>
    <w:rsid w:val="001453F9"/>
    <w:rsid w:val="001456D5"/>
    <w:rsid w:val="00155C72"/>
    <w:rsid w:val="00157105"/>
    <w:rsid w:val="0018753A"/>
    <w:rsid w:val="001D42C0"/>
    <w:rsid w:val="001E609C"/>
    <w:rsid w:val="001E770D"/>
    <w:rsid w:val="00247B42"/>
    <w:rsid w:val="00271FB1"/>
    <w:rsid w:val="002966E6"/>
    <w:rsid w:val="00296DB9"/>
    <w:rsid w:val="002A6632"/>
    <w:rsid w:val="002B688A"/>
    <w:rsid w:val="002C458A"/>
    <w:rsid w:val="002D07C8"/>
    <w:rsid w:val="002E61E1"/>
    <w:rsid w:val="00303A08"/>
    <w:rsid w:val="003261DC"/>
    <w:rsid w:val="00336F4B"/>
    <w:rsid w:val="003374EB"/>
    <w:rsid w:val="0035615B"/>
    <w:rsid w:val="003727CF"/>
    <w:rsid w:val="00392495"/>
    <w:rsid w:val="003B5B24"/>
    <w:rsid w:val="003F5C4A"/>
    <w:rsid w:val="0042102B"/>
    <w:rsid w:val="00425C4A"/>
    <w:rsid w:val="004C67B9"/>
    <w:rsid w:val="00521C60"/>
    <w:rsid w:val="005235A7"/>
    <w:rsid w:val="00534600"/>
    <w:rsid w:val="005919EC"/>
    <w:rsid w:val="00593272"/>
    <w:rsid w:val="005B0817"/>
    <w:rsid w:val="005C6B88"/>
    <w:rsid w:val="005E0D1F"/>
    <w:rsid w:val="005E171D"/>
    <w:rsid w:val="00601B46"/>
    <w:rsid w:val="00607CD1"/>
    <w:rsid w:val="00624D01"/>
    <w:rsid w:val="006B6947"/>
    <w:rsid w:val="00705DCB"/>
    <w:rsid w:val="00741124"/>
    <w:rsid w:val="007B0B27"/>
    <w:rsid w:val="008139C4"/>
    <w:rsid w:val="008164F7"/>
    <w:rsid w:val="00820AAA"/>
    <w:rsid w:val="00823448"/>
    <w:rsid w:val="00846F2F"/>
    <w:rsid w:val="0089432B"/>
    <w:rsid w:val="008A5AE4"/>
    <w:rsid w:val="008C061D"/>
    <w:rsid w:val="008D7F7E"/>
    <w:rsid w:val="008E2E80"/>
    <w:rsid w:val="0091237E"/>
    <w:rsid w:val="00923D1D"/>
    <w:rsid w:val="00925AA6"/>
    <w:rsid w:val="009F0FDF"/>
    <w:rsid w:val="00A12F26"/>
    <w:rsid w:val="00A40C0F"/>
    <w:rsid w:val="00A8783B"/>
    <w:rsid w:val="00A95F33"/>
    <w:rsid w:val="00A9721F"/>
    <w:rsid w:val="00A97995"/>
    <w:rsid w:val="00AD0218"/>
    <w:rsid w:val="00B20FDF"/>
    <w:rsid w:val="00B2799B"/>
    <w:rsid w:val="00B310E6"/>
    <w:rsid w:val="00B459A4"/>
    <w:rsid w:val="00B70B11"/>
    <w:rsid w:val="00B82CA1"/>
    <w:rsid w:val="00B854F4"/>
    <w:rsid w:val="00B91168"/>
    <w:rsid w:val="00BB0962"/>
    <w:rsid w:val="00BB7D6F"/>
    <w:rsid w:val="00BF0874"/>
    <w:rsid w:val="00C06F3A"/>
    <w:rsid w:val="00C92EA7"/>
    <w:rsid w:val="00CC1F33"/>
    <w:rsid w:val="00CF3972"/>
    <w:rsid w:val="00D431E6"/>
    <w:rsid w:val="00D43EDA"/>
    <w:rsid w:val="00D50D4E"/>
    <w:rsid w:val="00D81C91"/>
    <w:rsid w:val="00D9088F"/>
    <w:rsid w:val="00D91E71"/>
    <w:rsid w:val="00DB59EC"/>
    <w:rsid w:val="00DE7E07"/>
    <w:rsid w:val="00E3074B"/>
    <w:rsid w:val="00E57B8C"/>
    <w:rsid w:val="00F133B6"/>
    <w:rsid w:val="00F16DC7"/>
    <w:rsid w:val="00F276E3"/>
    <w:rsid w:val="00F6794E"/>
    <w:rsid w:val="00F70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0120F-18A9-44CB-9F93-D787CC5D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Corpotesto"/>
    <w:pPr>
      <w:keepNext/>
      <w:widowControl w:val="0"/>
      <w:numPr>
        <w:ilvl w:val="5"/>
        <w:numId w:val="1"/>
      </w:numPr>
      <w:tabs>
        <w:tab w:val="left" w:pos="724"/>
      </w:tabs>
      <w:suppressAutoHyphens w:val="0"/>
      <w:spacing w:line="243" w:lineRule="atLeast"/>
      <w:ind w:left="362" w:hanging="362"/>
      <w:jc w:val="both"/>
      <w:outlineLvl w:val="5"/>
    </w:pPr>
    <w:rPr>
      <w:rFonts w:ascii="CG Times" w:eastAsia="HG Mincho Light J" w:hAnsi="CG Times" w:cs="CG Times"/>
      <w:b/>
      <w:bCs/>
      <w:i/>
      <w:iCs/>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Collegamentoipertestuale">
    <w:name w:val="Hyperlink"/>
    <w:rPr>
      <w:color w:val="0000FF"/>
      <w:w w:val="100"/>
      <w:position w:val="-1"/>
      <w:u w:val="single"/>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rPr>
      <w:b/>
      <w:bCs/>
      <w:w w:val="100"/>
      <w:position w:val="-1"/>
      <w:effect w:val="none"/>
      <w:vertAlign w:val="baseline"/>
      <w:cs w:val="0"/>
      <w:em w:val="none"/>
    </w:rPr>
  </w:style>
  <w:style w:type="paragraph" w:styleId="NormaleWeb">
    <w:name w:val="Normal (Web)"/>
    <w:basedOn w:val="Normale"/>
    <w:pPr>
      <w:spacing w:before="100" w:beforeAutospacing="1" w:after="100" w:afterAutospacing="1"/>
    </w:pPr>
  </w:style>
  <w:style w:type="character" w:styleId="Enfasicorsivo">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rPr>
  </w:style>
  <w:style w:type="character" w:customStyle="1" w:styleId="Titolo6Carattere">
    <w:name w:val="Titolo 6 Carattere"/>
    <w:rPr>
      <w:rFonts w:ascii="CG Times" w:eastAsia="HG Mincho Light J" w:hAnsi="CG Times" w:cs="CG Times"/>
      <w:b/>
      <w:bCs/>
      <w:i/>
      <w:iCs/>
      <w:w w:val="100"/>
      <w:position w:val="-1"/>
      <w:sz w:val="24"/>
      <w:szCs w:val="24"/>
      <w:effect w:val="none"/>
      <w:vertAlign w:val="baseline"/>
      <w:cs w:val="0"/>
      <w:em w:val="none"/>
      <w:lang w:val="en-US" w:eastAsia="zh-CN"/>
    </w:rPr>
  </w:style>
  <w:style w:type="paragraph" w:styleId="Rientrocorpodeltesto">
    <w:name w:val="Body Text Indent"/>
    <w:basedOn w:val="Corpotesto"/>
    <w:pPr>
      <w:suppressAutoHyphens w:val="0"/>
      <w:spacing w:after="0"/>
      <w:ind w:left="283"/>
    </w:pPr>
    <w:rPr>
      <w:rFonts w:ascii="CG Times" w:eastAsia="HG Mincho Light J" w:hAnsi="CG Times" w:cs="CG Times"/>
      <w:sz w:val="20"/>
      <w:lang w:val="en-US" w:eastAsia="zh-CN"/>
    </w:rPr>
  </w:style>
  <w:style w:type="character" w:customStyle="1" w:styleId="RientrocorpodeltestoCarattere">
    <w:name w:val="Rientro corpo del testo Carattere"/>
    <w:rPr>
      <w:rFonts w:ascii="CG Times" w:eastAsia="HG Mincho Light J" w:hAnsi="CG Times" w:cs="CG Times"/>
      <w:w w:val="100"/>
      <w:position w:val="-1"/>
      <w:szCs w:val="24"/>
      <w:effect w:val="none"/>
      <w:vertAlign w:val="baseline"/>
      <w:cs w:val="0"/>
      <w:em w:val="none"/>
      <w:lang w:val="en-US" w:eastAsia="zh-CN"/>
    </w:rPr>
  </w:style>
  <w:style w:type="paragraph" w:customStyle="1" w:styleId="Contenutotabella">
    <w:name w:val="Contenuto tabella"/>
    <w:basedOn w:val="Normale"/>
    <w:pPr>
      <w:suppressLineNumbers/>
      <w:suppressAutoHyphens w:val="0"/>
    </w:pPr>
    <w:rPr>
      <w:rFonts w:ascii="CG Times" w:eastAsia="HG Mincho Light J" w:hAnsi="CG Times" w:cs="CG Times"/>
      <w:sz w:val="20"/>
      <w:lang w:val="en-US" w:eastAsia="zh-CN"/>
    </w:rPr>
  </w:style>
  <w:style w:type="paragraph" w:customStyle="1" w:styleId="Grigliamedia21">
    <w:name w:val="Griglia media 21"/>
    <w:pPr>
      <w:spacing w:line="1" w:lineRule="atLeast"/>
      <w:ind w:leftChars="-1" w:left="-1" w:hangingChars="1" w:hanging="1"/>
      <w:textDirection w:val="btLr"/>
      <w:textAlignment w:val="top"/>
      <w:outlineLvl w:val="0"/>
    </w:pPr>
    <w:rPr>
      <w:rFonts w:ascii="Calibri" w:eastAsia="MS Mincho" w:hAnsi="Calibri" w:cs="Calibri"/>
      <w:position w:val="-1"/>
      <w:sz w:val="22"/>
      <w:szCs w:val="22"/>
      <w:lang w:eastAsia="ja-JP"/>
    </w:rPr>
  </w:style>
  <w:style w:type="paragraph" w:styleId="Paragrafoelenco">
    <w:name w:val="List Paragraph"/>
    <w:basedOn w:val="Normale"/>
    <w:pPr>
      <w:ind w:left="720"/>
      <w:contextualSpacing/>
    </w:pPr>
    <w:rPr>
      <w:b/>
      <w:sz w:val="28"/>
      <w:lang w:eastAsia="zh-CN"/>
    </w:rPr>
  </w:style>
  <w:style w:type="paragraph" w:styleId="Nessunaspaziatura">
    <w:name w:val="No Spacing"/>
    <w:pPr>
      <w:spacing w:line="1" w:lineRule="atLeast"/>
      <w:ind w:leftChars="-1" w:left="-1" w:hangingChars="1" w:hanging="1"/>
      <w:textDirection w:val="btLr"/>
      <w:textAlignment w:val="top"/>
      <w:outlineLvl w:val="0"/>
    </w:pPr>
    <w:rPr>
      <w:rFonts w:ascii="Calibri" w:eastAsia="MS Mincho" w:hAnsi="Calibri" w:cs="Calibri"/>
      <w:position w:val="-1"/>
      <w:sz w:val="22"/>
      <w:szCs w:val="22"/>
      <w:lang w:eastAsia="ja-JP"/>
    </w:rPr>
  </w:style>
  <w:style w:type="paragraph" w:styleId="Corpotesto">
    <w:name w:val="Body Text"/>
    <w:basedOn w:val="Normale"/>
    <w:pPr>
      <w:spacing w:after="120"/>
    </w:pPr>
  </w:style>
  <w:style w:type="character" w:customStyle="1" w:styleId="CorpotestoCarattere">
    <w:name w:val="Corpo testo Carattere"/>
    <w:rPr>
      <w:w w:val="100"/>
      <w:position w:val="-1"/>
      <w:sz w:val="24"/>
      <w:szCs w:val="24"/>
      <w:effect w:val="none"/>
      <w:vertAlign w:val="baseline"/>
      <w:cs w:val="0"/>
      <w:em w:val="none"/>
    </w:rPr>
  </w:style>
  <w:style w:type="paragraph" w:customStyle="1" w:styleId="Grigliamedia22">
    <w:name w:val="Griglia media 22"/>
    <w:pPr>
      <w:suppressAutoHyphens/>
      <w:spacing w:line="1" w:lineRule="atLeast"/>
      <w:ind w:leftChars="-1" w:left="-1" w:hangingChars="1" w:hanging="1"/>
      <w:textDirection w:val="btLr"/>
      <w:textAlignment w:val="top"/>
      <w:outlineLvl w:val="0"/>
    </w:pPr>
    <w:rPr>
      <w:position w:val="-1"/>
      <w:sz w:val="24"/>
      <w:szCs w:val="24"/>
    </w:rPr>
  </w:style>
  <w:style w:type="paragraph" w:styleId="Intestazione">
    <w:name w:val="header"/>
    <w:basedOn w:val="Normale"/>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w w:val="100"/>
      <w:position w:val="-1"/>
      <w:sz w:val="24"/>
      <w:szCs w:val="24"/>
      <w:effect w:val="none"/>
      <w:vertAlign w:val="baseline"/>
      <w:cs w:val="0"/>
      <w:em w:val="none"/>
    </w:rPr>
  </w:style>
  <w:style w:type="paragraph" w:customStyle="1" w:styleId="Normale1">
    <w:name w:val="Normale1"/>
    <w:pPr>
      <w:suppressAutoHyphens/>
      <w:spacing w:after="160" w:line="276" w:lineRule="auto"/>
      <w:ind w:leftChars="-1" w:left="-1" w:hangingChars="1" w:hanging="1"/>
      <w:textDirection w:val="btLr"/>
      <w:textAlignment w:val="top"/>
      <w:outlineLvl w:val="0"/>
    </w:pPr>
    <w:rPr>
      <w:rFonts w:ascii="Calibri" w:eastAsia="Calibri" w:hAnsi="Calibri" w:cs="Calibri"/>
      <w:position w:val="-1"/>
      <w:sz w:val="22"/>
      <w:szCs w:val="22"/>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pPr>
      <w:spacing w:after="200"/>
    </w:pPr>
    <w:rPr>
      <w:rFonts w:ascii="Calibri" w:eastAsia="Calibri" w:hAnsi="Calibri" w:cs="Calibri"/>
      <w:sz w:val="20"/>
      <w:szCs w:val="20"/>
    </w:rPr>
  </w:style>
  <w:style w:type="character" w:customStyle="1" w:styleId="TestocommentoCarattere">
    <w:name w:val="Testo commento Carattere"/>
    <w:rPr>
      <w:rFonts w:ascii="Calibri" w:eastAsia="Calibri" w:hAnsi="Calibri" w:cs="Calibri"/>
      <w:w w:val="100"/>
      <w:position w:val="-1"/>
      <w:effect w:val="none"/>
      <w:vertAlign w:val="baseline"/>
      <w:cs w:val="0"/>
      <w:em w:val="non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9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character" w:customStyle="1" w:styleId="markedcontent">
    <w:name w:val="markedcontent"/>
    <w:basedOn w:val="Carpredefinitoparagrafo"/>
    <w:rsid w:val="0007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DUP95pWBHoVWaAB9YPcDPKENw==">CgMxLjA4AHIhMUZVSlMtUEcxSUczYldoZ1NidnpSbDhUakdfU3AxaVFh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9964</Words>
  <Characters>56801</Characters>
  <Application>Microsoft Office Word</Application>
  <DocSecurity>0</DocSecurity>
  <Lines>473</Lines>
  <Paragraphs>133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nunzia</dc:creator>
  <cp:lastModifiedBy>Amministratore</cp:lastModifiedBy>
  <cp:revision>2</cp:revision>
  <dcterms:created xsi:type="dcterms:W3CDTF">2024-05-28T07:54:00Z</dcterms:created>
  <dcterms:modified xsi:type="dcterms:W3CDTF">2024-05-28T07:54:00Z</dcterms:modified>
</cp:coreProperties>
</file>