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AE" w:rsidRDefault="006C38A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23875" cy="53340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3BAE" w:rsidRDefault="006C38A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ISTITUTO COMPRENSIVO AUTONOMIA 82</w:t>
      </w:r>
    </w:p>
    <w:p w:rsidR="00C53BAE" w:rsidRDefault="006C38A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SCUOLA INFANZIA PRIMARIA E SECONDARIA DI PRIMO GRADO</w:t>
      </w:r>
    </w:p>
    <w:p w:rsidR="00C53BAE" w:rsidRDefault="006C38A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BARONISSI (SA)</w:t>
      </w:r>
    </w:p>
    <w:p w:rsidR="00C53BAE" w:rsidRDefault="006C38A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E.MAIL: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SAIC836006@istruzione.it-</w:t>
        </w:r>
      </w:hyperlink>
      <w:proofErr w:type="gramStart"/>
      <w:r>
        <w:rPr>
          <w:rFonts w:ascii="Times New Roman" w:eastAsia="Times New Roman" w:hAnsi="Times New Roman" w:cs="Times New Roman"/>
        </w:rPr>
        <w:t>pec:  SAIC836006@pec.istruzione.it</w:t>
      </w:r>
      <w:proofErr w:type="gramEnd"/>
    </w:p>
    <w:p w:rsidR="00C53BAE" w:rsidRDefault="006C38A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SITO WEB: www.autonomia82.gov.it</w:t>
      </w:r>
    </w:p>
    <w:p w:rsidR="00C53BAE" w:rsidRDefault="006C38A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 0892962106                                          FAX. 089878104                                       CF.80027970658</w:t>
      </w:r>
    </w:p>
    <w:p w:rsidR="00C53BAE" w:rsidRDefault="006C38A5">
      <w:pPr>
        <w:pStyle w:val="Titolo2"/>
        <w:rPr>
          <w:i/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MICROPROGETTAZIONE E RUBRICHE DI VALUTAZIONE DEL COMPITO DI REALTA’ DI EDUCAZIONE CIVICA (</w:t>
      </w:r>
      <w:r>
        <w:rPr>
          <w:i/>
          <w:sz w:val="22"/>
          <w:szCs w:val="22"/>
        </w:rPr>
        <w:t>di processo e di prodotto da compilare pe</w:t>
      </w:r>
      <w:r>
        <w:rPr>
          <w:i/>
          <w:sz w:val="22"/>
          <w:szCs w:val="22"/>
        </w:rPr>
        <w:t>r ogni compito di realtà effettuato dal docente)</w:t>
      </w:r>
    </w:p>
    <w:p w:rsidR="00C53BAE" w:rsidRDefault="00C53BAE">
      <w:pPr>
        <w:spacing w:line="360" w:lineRule="auto"/>
        <w:jc w:val="center"/>
        <w:rPr>
          <w:b/>
        </w:rPr>
      </w:pPr>
    </w:p>
    <w:p w:rsidR="00C53BAE" w:rsidRDefault="006C38A5">
      <w:pPr>
        <w:spacing w:line="360" w:lineRule="auto"/>
        <w:jc w:val="center"/>
        <w:rPr>
          <w:b/>
        </w:rPr>
      </w:pPr>
      <w:r>
        <w:rPr>
          <w:b/>
        </w:rPr>
        <w:t xml:space="preserve">□ PRIMARIA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 w:rsidR="00EC7110">
        <w:rPr>
          <w:b/>
        </w:rPr>
        <w:t>□</w:t>
      </w:r>
      <w:r>
        <w:rPr>
          <w:b/>
        </w:rPr>
        <w:t xml:space="preserve"> SECONDARIA DI I GRADO</w:t>
      </w:r>
    </w:p>
    <w:p w:rsidR="00C53BAE" w:rsidRDefault="00C53BAE">
      <w:pPr>
        <w:rPr>
          <w:b/>
        </w:rPr>
      </w:pPr>
    </w:p>
    <w:p w:rsidR="00EC7110" w:rsidRDefault="006C38A5">
      <w:pPr>
        <w:rPr>
          <w:b/>
        </w:rPr>
      </w:pPr>
      <w:r>
        <w:rPr>
          <w:b/>
        </w:rPr>
        <w:t xml:space="preserve">DOCENTE: </w:t>
      </w:r>
    </w:p>
    <w:p w:rsidR="00C53BAE" w:rsidRDefault="006C38A5">
      <w:pPr>
        <w:rPr>
          <w:b/>
        </w:rPr>
      </w:pPr>
      <w:r>
        <w:rPr>
          <w:b/>
        </w:rPr>
        <w:t xml:space="preserve">DISCIPLINE: </w:t>
      </w:r>
    </w:p>
    <w:p w:rsidR="00C53BAE" w:rsidRDefault="00EC7110">
      <w:pPr>
        <w:rPr>
          <w:b/>
        </w:rPr>
      </w:pPr>
      <w:proofErr w:type="gramStart"/>
      <w:r>
        <w:rPr>
          <w:b/>
        </w:rPr>
        <w:t xml:space="preserve">CLASSE </w:t>
      </w:r>
      <w:r w:rsidR="006C38A5">
        <w:rPr>
          <w:b/>
        </w:rPr>
        <w:t xml:space="preserve"> SEZ.</w:t>
      </w:r>
      <w:proofErr w:type="gramEnd"/>
    </w:p>
    <w:tbl>
      <w:tblPr>
        <w:tblStyle w:val="a"/>
        <w:tblW w:w="1427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C53BAE">
        <w:trPr>
          <w:trHeight w:val="742"/>
        </w:trPr>
        <w:tc>
          <w:tcPr>
            <w:tcW w:w="14277" w:type="dxa"/>
            <w:shd w:val="clear" w:color="auto" w:fill="8DB3E2"/>
          </w:tcPr>
          <w:p w:rsidR="00C53BAE" w:rsidRDefault="00C53BAE">
            <w:pPr>
              <w:spacing w:line="360" w:lineRule="auto"/>
              <w:jc w:val="center"/>
              <w:rPr>
                <w:b/>
              </w:rPr>
            </w:pPr>
          </w:p>
          <w:p w:rsidR="00C53BAE" w:rsidRDefault="006C38A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PROGETTAZIONE</w:t>
            </w:r>
          </w:p>
        </w:tc>
      </w:tr>
      <w:tr w:rsidR="00C53BAE">
        <w:trPr>
          <w:trHeight w:val="742"/>
        </w:trPr>
        <w:tc>
          <w:tcPr>
            <w:tcW w:w="14277" w:type="dxa"/>
          </w:tcPr>
          <w:p w:rsidR="00C53BAE" w:rsidRDefault="00C53BAE">
            <w:pPr>
              <w:spacing w:line="360" w:lineRule="auto"/>
              <w:rPr>
                <w:b/>
              </w:rPr>
            </w:pPr>
          </w:p>
          <w:p w:rsidR="00C53BAE" w:rsidRDefault="006C38A5">
            <w:pPr>
              <w:spacing w:line="360" w:lineRule="auto"/>
              <w:rPr>
                <w:b/>
              </w:rPr>
            </w:pPr>
            <w:r>
              <w:rPr>
                <w:b/>
              </w:rPr>
              <w:t>TITOLO DEL COMPITO DI REALTA’</w:t>
            </w:r>
            <w:r w:rsidR="00EC7110">
              <w:rPr>
                <w:b/>
              </w:rPr>
              <w:t>:</w:t>
            </w:r>
          </w:p>
          <w:p w:rsidR="00C53BAE" w:rsidRDefault="00EC7110">
            <w:pPr>
              <w:spacing w:line="360" w:lineRule="auto"/>
              <w:rPr>
                <w:b/>
              </w:rPr>
            </w:pPr>
            <w:r>
              <w:rPr>
                <w:b/>
              </w:rPr>
              <w:t>□</w:t>
            </w:r>
            <w:r w:rsidR="006C38A5">
              <w:rPr>
                <w:b/>
              </w:rPr>
              <w:t xml:space="preserve"> I QUADRIMESTRE                                                                                                                                                                                        </w:t>
            </w:r>
            <w:r w:rsidR="006C38A5">
              <w:rPr>
                <w:b/>
              </w:rPr>
              <w:t xml:space="preserve">                                   □ II QUADRIMESTRE                                                       </w:t>
            </w:r>
          </w:p>
          <w:p w:rsidR="00C53BAE" w:rsidRDefault="00C53BAE">
            <w:pPr>
              <w:spacing w:line="360" w:lineRule="auto"/>
              <w:rPr>
                <w:b/>
              </w:rPr>
            </w:pPr>
          </w:p>
          <w:p w:rsidR="00C53BAE" w:rsidRDefault="006C38A5">
            <w:pPr>
              <w:spacing w:line="360" w:lineRule="auto"/>
              <w:rPr>
                <w:b/>
              </w:rPr>
            </w:pPr>
            <w:r>
              <w:rPr>
                <w:b/>
              </w:rPr>
              <w:t>NUCLEO TEMATICO</w:t>
            </w:r>
          </w:p>
          <w:p w:rsidR="00C53BAE" w:rsidRDefault="00EC7110">
            <w:pPr>
              <w:spacing w:line="360" w:lineRule="auto"/>
              <w:rPr>
                <w:b/>
              </w:rPr>
            </w:pPr>
            <w:r>
              <w:rPr>
                <w:b/>
              </w:rPr>
              <w:t>□</w:t>
            </w:r>
            <w:r w:rsidR="006C38A5">
              <w:rPr>
                <w:b/>
                <w:color w:val="000000"/>
              </w:rPr>
              <w:t xml:space="preserve"> Costituzione, diritto (nazionale e internazionale), legalità e solidarietà</w:t>
            </w:r>
          </w:p>
          <w:p w:rsidR="00C53BAE" w:rsidRDefault="006C38A5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□ Sviluppo economico e sostenibilità</w:t>
            </w:r>
          </w:p>
          <w:p w:rsidR="00C53BAE" w:rsidRDefault="006C38A5">
            <w:pPr>
              <w:spacing w:line="360" w:lineRule="auto"/>
              <w:rPr>
                <w:b/>
              </w:rPr>
            </w:pPr>
            <w:r>
              <w:rPr>
                <w:b/>
              </w:rPr>
              <w:t>□ Cittadinanza di</w:t>
            </w:r>
            <w:r>
              <w:rPr>
                <w:b/>
              </w:rPr>
              <w:t>gitale</w:t>
            </w:r>
          </w:p>
          <w:p w:rsidR="00C53BAE" w:rsidRDefault="00C53BAE">
            <w:pPr>
              <w:spacing w:line="360" w:lineRule="auto"/>
              <w:rPr>
                <w:b/>
              </w:rPr>
            </w:pPr>
          </w:p>
          <w:p w:rsidR="00C53BAE" w:rsidRDefault="006C38A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CONTENUTI: </w:t>
            </w:r>
          </w:p>
          <w:p w:rsidR="00C53BAE" w:rsidRDefault="006C38A5">
            <w:pPr>
              <w:spacing w:before="123" w:line="360" w:lineRule="auto"/>
            </w:pPr>
            <w:r>
              <w:rPr>
                <w:b/>
              </w:rPr>
              <w:t xml:space="preserve">SITUAZIONE PROBLEMATICA: </w:t>
            </w:r>
          </w:p>
          <w:p w:rsidR="00C53BAE" w:rsidRDefault="00C53BAE">
            <w:pPr>
              <w:spacing w:line="360" w:lineRule="auto"/>
              <w:rPr>
                <w:b/>
              </w:rPr>
            </w:pPr>
          </w:p>
          <w:p w:rsidR="00C53BAE" w:rsidRDefault="006C38A5">
            <w:pPr>
              <w:spacing w:before="121"/>
            </w:pPr>
            <w:r>
              <w:rPr>
                <w:b/>
              </w:rPr>
              <w:t xml:space="preserve">LAVORO PRODOTTO: </w:t>
            </w:r>
          </w:p>
          <w:p w:rsidR="00C53BAE" w:rsidRDefault="00C53BAE">
            <w:pPr>
              <w:spacing w:line="360" w:lineRule="auto"/>
              <w:rPr>
                <w:i/>
              </w:rPr>
            </w:pPr>
          </w:p>
          <w:p w:rsidR="00C53BAE" w:rsidRDefault="00C53BAE">
            <w:pPr>
              <w:spacing w:line="360" w:lineRule="auto"/>
              <w:rPr>
                <w:b/>
              </w:rPr>
            </w:pPr>
          </w:p>
          <w:p w:rsidR="00C53BAE" w:rsidRDefault="006C38A5">
            <w:pPr>
              <w:spacing w:line="360" w:lineRule="auto"/>
              <w:rPr>
                <w:b/>
              </w:rPr>
            </w:pPr>
            <w:r>
              <w:rPr>
                <w:b/>
              </w:rPr>
              <w:t>MODALITA’</w:t>
            </w:r>
          </w:p>
          <w:p w:rsidR="00C53BAE" w:rsidRDefault="00EC7110">
            <w:pPr>
              <w:spacing w:line="360" w:lineRule="auto"/>
              <w:rPr>
                <w:b/>
              </w:rPr>
            </w:pPr>
            <w:r>
              <w:rPr>
                <w:b/>
              </w:rPr>
              <w:t>□</w:t>
            </w:r>
            <w:r w:rsidR="006C38A5">
              <w:rPr>
                <w:b/>
              </w:rPr>
              <w:t xml:space="preserve"> LAVORO INDIVIDUALE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</w:t>
            </w:r>
            <w:r>
              <w:rPr>
                <w:b/>
              </w:rPr>
              <w:t>□</w:t>
            </w:r>
            <w:r w:rsidR="006C38A5">
              <w:rPr>
                <w:b/>
              </w:rPr>
              <w:t xml:space="preserve">   LAVORO DI GRUPPO</w:t>
            </w:r>
          </w:p>
          <w:p w:rsidR="00C53BAE" w:rsidRDefault="00C53BAE">
            <w:pPr>
              <w:spacing w:line="360" w:lineRule="auto"/>
              <w:rPr>
                <w:b/>
              </w:rPr>
            </w:pPr>
          </w:p>
          <w:p w:rsidR="00C53BAE" w:rsidRDefault="00C53BAE">
            <w:pPr>
              <w:rPr>
                <w:b/>
              </w:rPr>
            </w:pPr>
          </w:p>
        </w:tc>
      </w:tr>
    </w:tbl>
    <w:p w:rsidR="00C53BAE" w:rsidRDefault="00C53BAE">
      <w:pPr>
        <w:rPr>
          <w:b/>
        </w:rPr>
        <w:sectPr w:rsidR="00C53BAE">
          <w:footerReference w:type="default" r:id="rId9"/>
          <w:pgSz w:w="16838" w:h="11906" w:orient="landscape"/>
          <w:pgMar w:top="1134" w:right="1134" w:bottom="1134" w:left="1417" w:header="708" w:footer="708" w:gutter="0"/>
          <w:pgNumType w:start="1"/>
          <w:cols w:space="720"/>
        </w:sectPr>
      </w:pPr>
    </w:p>
    <w:p w:rsidR="00C53BAE" w:rsidRDefault="00C53BA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42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3"/>
        <w:gridCol w:w="400"/>
        <w:gridCol w:w="509"/>
        <w:gridCol w:w="509"/>
        <w:gridCol w:w="436"/>
        <w:gridCol w:w="382"/>
        <w:gridCol w:w="488"/>
        <w:gridCol w:w="488"/>
        <w:gridCol w:w="417"/>
        <w:gridCol w:w="474"/>
        <w:gridCol w:w="601"/>
        <w:gridCol w:w="601"/>
        <w:gridCol w:w="515"/>
        <w:gridCol w:w="500"/>
        <w:gridCol w:w="635"/>
        <w:gridCol w:w="635"/>
        <w:gridCol w:w="545"/>
        <w:gridCol w:w="474"/>
        <w:gridCol w:w="602"/>
        <w:gridCol w:w="602"/>
        <w:gridCol w:w="517"/>
        <w:gridCol w:w="493"/>
        <w:gridCol w:w="627"/>
        <w:gridCol w:w="627"/>
        <w:gridCol w:w="537"/>
      </w:tblGrid>
      <w:tr w:rsidR="00C53BAE">
        <w:trPr>
          <w:trHeight w:val="218"/>
        </w:trPr>
        <w:tc>
          <w:tcPr>
            <w:tcW w:w="14277" w:type="dxa"/>
            <w:gridSpan w:val="25"/>
            <w:shd w:val="clear" w:color="auto" w:fill="C6D9F1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RUBRICA DI PROCESSO</w:t>
            </w:r>
          </w:p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3BAE">
        <w:trPr>
          <w:trHeight w:val="1840"/>
        </w:trPr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INDICATORI</w:t>
            </w:r>
          </w:p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54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AUTONOMIA</w:t>
            </w:r>
          </w:p>
          <w:p w:rsidR="00C53BAE" w:rsidRDefault="00C53BA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5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RELAZIONE</w:t>
            </w:r>
          </w:p>
          <w:p w:rsidR="00C53BAE" w:rsidRDefault="00C53BA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1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PARTECIPAZIONE</w:t>
            </w:r>
          </w:p>
          <w:p w:rsidR="00C53BAE" w:rsidRDefault="00C53BA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15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RESPONSABILITÀ</w:t>
            </w:r>
          </w:p>
          <w:p w:rsidR="00C53BAE" w:rsidRDefault="00C53BA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5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FLESSIBILITÀ, RESILIENZA, CREATIVITÀ</w:t>
            </w:r>
          </w:p>
          <w:p w:rsidR="00C53BAE" w:rsidRDefault="00C53BA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4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CONSAPEVOLEZZA</w:t>
            </w:r>
          </w:p>
          <w:p w:rsidR="00C53BAE" w:rsidRDefault="00C53BA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3BAE">
        <w:trPr>
          <w:trHeight w:val="1840"/>
        </w:trPr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DESCRITTORE</w:t>
            </w:r>
          </w:p>
        </w:tc>
        <w:tc>
          <w:tcPr>
            <w:tcW w:w="1854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È in grado di reperire da solo strumenti o materiali necessari e di usarli in modo efficace </w:t>
            </w:r>
          </w:p>
        </w:tc>
        <w:tc>
          <w:tcPr>
            <w:tcW w:w="1775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Interagisce con i compagni; sa esprimere e infondere fiducia; sa creare un clima positivo</w:t>
            </w:r>
          </w:p>
        </w:tc>
        <w:tc>
          <w:tcPr>
            <w:tcW w:w="2191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Collabora,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formula  richieste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di aiuto, offre il proprio contributo</w:t>
            </w:r>
          </w:p>
        </w:tc>
        <w:tc>
          <w:tcPr>
            <w:tcW w:w="2315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Rispe</w:t>
            </w:r>
            <w:r>
              <w:rPr>
                <w:rFonts w:ascii="Times New Roman" w:eastAsia="Times New Roman" w:hAnsi="Times New Roman" w:cs="Times New Roman"/>
              </w:rPr>
              <w:t xml:space="preserve">tta i tempi assegnati e le fasi previste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del  lavoro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; porta a termine la consegna ricevuta</w:t>
            </w:r>
          </w:p>
        </w:tc>
        <w:tc>
          <w:tcPr>
            <w:tcW w:w="2195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Reagisce a situazioni o esigenze non previste con proposte e soluzioni funzionali utilizzando in modo originale i materiali</w:t>
            </w:r>
          </w:p>
        </w:tc>
        <w:tc>
          <w:tcPr>
            <w:tcW w:w="2284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È consapevole degli effetti delle sue sce</w:t>
            </w:r>
            <w:r>
              <w:rPr>
                <w:rFonts w:ascii="Times New Roman" w:eastAsia="Times New Roman" w:hAnsi="Times New Roman" w:cs="Times New Roman"/>
              </w:rPr>
              <w:t>lte e delle sue azioni</w:t>
            </w: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ALUNNO</w:t>
            </w: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tcBorders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</w:tcBorders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1663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53BAE" w:rsidRDefault="00C53B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3BAE" w:rsidRDefault="006C38A5">
      <w:pPr>
        <w:rPr>
          <w:rFonts w:ascii="Times New Roman" w:eastAsia="Times New Roman" w:hAnsi="Times New Roman" w:cs="Times New Roman"/>
        </w:rPr>
      </w:pPr>
      <w:r>
        <w:br w:type="page"/>
      </w:r>
    </w:p>
    <w:tbl>
      <w:tblPr>
        <w:tblStyle w:val="a1"/>
        <w:tblW w:w="142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1"/>
        <w:gridCol w:w="745"/>
        <w:gridCol w:w="777"/>
        <w:gridCol w:w="765"/>
        <w:gridCol w:w="751"/>
        <w:gridCol w:w="751"/>
        <w:gridCol w:w="780"/>
        <w:gridCol w:w="771"/>
        <w:gridCol w:w="748"/>
        <w:gridCol w:w="885"/>
        <w:gridCol w:w="945"/>
        <w:gridCol w:w="931"/>
        <w:gridCol w:w="857"/>
      </w:tblGrid>
      <w:tr w:rsidR="00C53BAE">
        <w:trPr>
          <w:trHeight w:val="1840"/>
        </w:trPr>
        <w:tc>
          <w:tcPr>
            <w:tcW w:w="14277" w:type="dxa"/>
            <w:gridSpan w:val="13"/>
            <w:shd w:val="clear" w:color="auto" w:fill="F2DCDB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RUBRICA DI PRODOTTO</w:t>
            </w:r>
          </w:p>
        </w:tc>
      </w:tr>
      <w:tr w:rsidR="00C53BAE">
        <w:trPr>
          <w:trHeight w:val="1840"/>
        </w:trPr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INDICATORI</w:t>
            </w:r>
          </w:p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038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COERENZA E PERTINENZA</w:t>
            </w:r>
          </w:p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50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ORIGINALITÀ</w:t>
            </w:r>
          </w:p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8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MODALITÀ DI ESPOSIZIONE</w:t>
            </w:r>
          </w:p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3BAE">
        <w:trPr>
          <w:trHeight w:val="1840"/>
        </w:trPr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DESCRITTORE</w:t>
            </w:r>
          </w:p>
        </w:tc>
        <w:tc>
          <w:tcPr>
            <w:tcW w:w="3038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Il prodotto è coerente e pertinente alla consegna</w:t>
            </w:r>
          </w:p>
        </w:tc>
        <w:tc>
          <w:tcPr>
            <w:tcW w:w="3050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L’alunno seleziona i contenuti ed utilizza le conoscenze con diverse angolazioni e prospettive</w:t>
            </w:r>
          </w:p>
        </w:tc>
        <w:tc>
          <w:tcPr>
            <w:tcW w:w="3618" w:type="dxa"/>
            <w:gridSpan w:val="4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E’ in grado di esporre e presentare il proprio lavoro</w:t>
            </w: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ALUNNO</w:t>
            </w: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6C38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tcBorders>
              <w:bottom w:val="single" w:sz="4" w:space="0" w:color="000000"/>
            </w:tcBorders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tcBorders>
              <w:bottom w:val="single" w:sz="4" w:space="0" w:color="000000"/>
            </w:tcBorders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</w:tcBorders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</w:tcBorders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BAE">
        <w:tc>
          <w:tcPr>
            <w:tcW w:w="45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23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  <w:tcMar>
              <w:left w:w="9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  <w:tcMar>
              <w:left w:w="48" w:type="dxa"/>
            </w:tcMar>
          </w:tcPr>
          <w:p w:rsidR="00C53BAE" w:rsidRDefault="00C53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53BAE" w:rsidRDefault="00C53BA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pPr w:leftFromText="141" w:rightFromText="141" w:vertAnchor="text" w:tblpY="83"/>
        <w:tblW w:w="144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2345"/>
      </w:tblGrid>
      <w:tr w:rsidR="00C53BAE">
        <w:trPr>
          <w:trHeight w:val="843"/>
        </w:trPr>
        <w:tc>
          <w:tcPr>
            <w:tcW w:w="1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3" w:type="dxa"/>
            </w:tcMar>
          </w:tcPr>
          <w:p w:rsidR="00C53BAE" w:rsidRDefault="006C3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INDICATORI ESPLICATIVI DI LIVELLO</w:t>
            </w:r>
          </w:p>
          <w:p w:rsidR="00C53BAE" w:rsidRDefault="00C5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3BAE">
        <w:trPr>
          <w:trHeight w:val="5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3" w:type="dxa"/>
            </w:tcMar>
          </w:tcPr>
          <w:p w:rsidR="00C53BAE" w:rsidRDefault="006C38A5">
            <w:pPr>
              <w:tabs>
                <w:tab w:val="right" w:pos="2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  <w:p w:rsidR="00C53BAE" w:rsidRDefault="006C38A5">
            <w:pPr>
              <w:tabs>
                <w:tab w:val="right" w:pos="2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Avanzato</w:t>
            </w:r>
          </w:p>
        </w:tc>
        <w:tc>
          <w:tcPr>
            <w:tcW w:w="1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53BAE" w:rsidRDefault="006C38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L’alunno /a svolge i compiti e risolve problemi complessi, mostrando padronanza nell’uso delle conoscenze e delle abilità; propone e sostiene le proprie opinioni e assume in modo responsabile decisioni consapevoli.</w:t>
            </w:r>
          </w:p>
        </w:tc>
      </w:tr>
      <w:tr w:rsidR="00C53BAE">
        <w:trPr>
          <w:trHeight w:val="6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3" w:type="dxa"/>
            </w:tcMar>
          </w:tcPr>
          <w:p w:rsidR="00C53BAE" w:rsidRDefault="006C3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</w:p>
          <w:p w:rsidR="00C53BAE" w:rsidRDefault="006C3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Medio</w:t>
            </w:r>
          </w:p>
        </w:tc>
        <w:tc>
          <w:tcPr>
            <w:tcW w:w="1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53BAE" w:rsidRDefault="006C38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L’alunno/a svolge compiti e risolve problemi in situazioni nuove, compie scelte consapevoli mostrando di saper utilizzare le conoscenze e le abilità acquisite.</w:t>
            </w:r>
          </w:p>
        </w:tc>
      </w:tr>
      <w:tr w:rsidR="00C53BAE">
        <w:trPr>
          <w:trHeight w:val="5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3" w:type="dxa"/>
            </w:tcMar>
          </w:tcPr>
          <w:p w:rsidR="00C53BAE" w:rsidRDefault="006C3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</w:p>
          <w:p w:rsidR="00C53BAE" w:rsidRDefault="006C3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Base</w:t>
            </w:r>
          </w:p>
        </w:tc>
        <w:tc>
          <w:tcPr>
            <w:tcW w:w="1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53BAE" w:rsidRDefault="006C38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L’alunno/a svolge compiti semplici anche in situazioni nuove, mostrando di possedere conoscenze e abilità fondamentali e di saper applicare basilari regole e procedure apprese.</w:t>
            </w:r>
          </w:p>
        </w:tc>
      </w:tr>
      <w:tr w:rsidR="00C53BAE">
        <w:trPr>
          <w:trHeight w:val="5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3" w:type="dxa"/>
            </w:tcMar>
          </w:tcPr>
          <w:p w:rsidR="00C53BAE" w:rsidRDefault="006C3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</w:p>
          <w:p w:rsidR="00C53BAE" w:rsidRDefault="006C3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Iniziale/In via di prima acquisizione</w:t>
            </w:r>
          </w:p>
        </w:tc>
        <w:tc>
          <w:tcPr>
            <w:tcW w:w="1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53BAE" w:rsidRDefault="006C38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L’alunno/a, se opportunamente guidato/a, svolge compiti semplici in situazioni note.</w:t>
            </w:r>
          </w:p>
        </w:tc>
      </w:tr>
    </w:tbl>
    <w:p w:rsidR="00C53BAE" w:rsidRDefault="00C53BAE">
      <w:bookmarkStart w:id="1" w:name="_GoBack"/>
      <w:bookmarkEnd w:id="1"/>
    </w:p>
    <w:p w:rsidR="00C53BAE" w:rsidRDefault="006C38A5">
      <w:r>
        <w:t xml:space="preserve">Baronissi, </w:t>
      </w:r>
    </w:p>
    <w:p w:rsidR="00C53BAE" w:rsidRDefault="00EC7110">
      <w:pPr>
        <w:jc w:val="right"/>
      </w:pPr>
      <w:r>
        <w:t>Il docente</w:t>
      </w:r>
    </w:p>
    <w:sectPr w:rsidR="00C53BAE">
      <w:pgSz w:w="16838" w:h="11906" w:orient="landscape"/>
      <w:pgMar w:top="1134" w:right="1134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A5" w:rsidRDefault="006C38A5">
      <w:pPr>
        <w:spacing w:after="0" w:line="240" w:lineRule="auto"/>
      </w:pPr>
      <w:r>
        <w:separator/>
      </w:r>
    </w:p>
  </w:endnote>
  <w:endnote w:type="continuationSeparator" w:id="0">
    <w:p w:rsidR="006C38A5" w:rsidRDefault="006C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AE" w:rsidRDefault="00EC71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A.S.2025/26</w:t>
    </w:r>
  </w:p>
  <w:p w:rsidR="00C53BAE" w:rsidRDefault="00C53B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A5" w:rsidRDefault="006C38A5">
      <w:pPr>
        <w:spacing w:after="0" w:line="240" w:lineRule="auto"/>
      </w:pPr>
      <w:r>
        <w:separator/>
      </w:r>
    </w:p>
  </w:footnote>
  <w:footnote w:type="continuationSeparator" w:id="0">
    <w:p w:rsidR="006C38A5" w:rsidRDefault="006C3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AE"/>
    <w:rsid w:val="006C38A5"/>
    <w:rsid w:val="00C53BAE"/>
    <w:rsid w:val="00E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E3F2B-66E9-4532-AA7B-C39442D5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920E91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51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920E9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20E9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Carpredefinitoparagrafo"/>
    <w:rsid w:val="009A7C58"/>
  </w:style>
  <w:style w:type="paragraph" w:styleId="Intestazione">
    <w:name w:val="header"/>
    <w:basedOn w:val="Normale"/>
    <w:link w:val="IntestazioneCarattere"/>
    <w:uiPriority w:val="99"/>
    <w:unhideWhenUsed/>
    <w:rsid w:val="004D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63A"/>
  </w:style>
  <w:style w:type="paragraph" w:styleId="Pidipagina">
    <w:name w:val="footer"/>
    <w:basedOn w:val="Normale"/>
    <w:link w:val="PidipaginaCarattere"/>
    <w:uiPriority w:val="99"/>
    <w:unhideWhenUsed/>
    <w:rsid w:val="004D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63A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7vPwx++uyLduxphsPtodFllgg==">CgMxLjAyCGguZ2pkZ3hzOAByITFtck1paF9obWFWRWJvT0VqM2xEa3FjN0o2dDEzVldYeA==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Account Microsoft</cp:lastModifiedBy>
  <cp:revision>2</cp:revision>
  <dcterms:created xsi:type="dcterms:W3CDTF">2026-01-10T14:42:00Z</dcterms:created>
  <dcterms:modified xsi:type="dcterms:W3CDTF">2026-01-10T14:42:00Z</dcterms:modified>
</cp:coreProperties>
</file>