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9B500" w14:textId="77777777" w:rsidR="0043157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7CA0132" wp14:editId="6B9C96E1">
            <wp:simplePos x="0" y="0"/>
            <wp:positionH relativeFrom="column">
              <wp:posOffset>3686175</wp:posOffset>
            </wp:positionH>
            <wp:positionV relativeFrom="paragraph">
              <wp:posOffset>114300</wp:posOffset>
            </wp:positionV>
            <wp:extent cx="1290963" cy="912364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963" cy="912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E19D75" w14:textId="77777777" w:rsidR="00431579" w:rsidRDefault="00431579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E629741" w14:textId="77777777" w:rsidR="00431579" w:rsidRDefault="00431579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75154ED" w14:textId="77777777" w:rsidR="00431579" w:rsidRDefault="00431579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63410C5" w14:textId="77777777" w:rsidR="00431579" w:rsidRDefault="00000000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SCUOLA PRIMARIA</w:t>
      </w:r>
    </w:p>
    <w:tbl>
      <w:tblPr>
        <w:tblStyle w:val="a1"/>
        <w:tblW w:w="145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8"/>
        <w:gridCol w:w="3482"/>
        <w:gridCol w:w="3544"/>
        <w:gridCol w:w="3093"/>
        <w:gridCol w:w="1946"/>
      </w:tblGrid>
      <w:tr w:rsidR="00431579" w14:paraId="7E57A7F9" w14:textId="77777777">
        <w:tc>
          <w:tcPr>
            <w:tcW w:w="14503" w:type="dxa"/>
            <w:gridSpan w:val="5"/>
          </w:tcPr>
          <w:p w14:paraId="16741509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  <w:tab w:val="left" w:pos="6614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DISCIPLINA : STORIA</w:t>
            </w:r>
          </w:p>
        </w:tc>
      </w:tr>
      <w:tr w:rsidR="00431579" w14:paraId="75452154" w14:textId="77777777">
        <w:tc>
          <w:tcPr>
            <w:tcW w:w="14503" w:type="dxa"/>
            <w:gridSpan w:val="5"/>
          </w:tcPr>
          <w:p w14:paraId="03D3F405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  <w:tab w:val="left" w:pos="6614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CLASSE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PRIMA</w:t>
            </w:r>
          </w:p>
        </w:tc>
      </w:tr>
      <w:tr w:rsidR="00431579" w14:paraId="7C16A31B" w14:textId="77777777">
        <w:tc>
          <w:tcPr>
            <w:tcW w:w="14503" w:type="dxa"/>
            <w:gridSpan w:val="5"/>
          </w:tcPr>
          <w:p w14:paraId="781C9896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  <w:tab w:val="left" w:pos="6614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UNITA’ DI APPRENDIMENTO N.1</w:t>
            </w:r>
          </w:p>
        </w:tc>
      </w:tr>
      <w:tr w:rsidR="00431579" w14:paraId="5F37E8A9" w14:textId="77777777">
        <w:tc>
          <w:tcPr>
            <w:tcW w:w="2438" w:type="dxa"/>
          </w:tcPr>
          <w:p w14:paraId="0B7C4350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AMBITO/NUCLEO</w:t>
            </w:r>
          </w:p>
        </w:tc>
        <w:tc>
          <w:tcPr>
            <w:tcW w:w="12065" w:type="dxa"/>
            <w:gridSpan w:val="4"/>
          </w:tcPr>
          <w:p w14:paraId="392F1B52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56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Organizzazione delle informazioni</w:t>
            </w:r>
          </w:p>
        </w:tc>
      </w:tr>
      <w:tr w:rsidR="00431579" w14:paraId="37E015C7" w14:textId="77777777">
        <w:tc>
          <w:tcPr>
            <w:tcW w:w="2438" w:type="dxa"/>
          </w:tcPr>
          <w:p w14:paraId="7EE58D5B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TITOLO-TEMATICA</w:t>
            </w:r>
          </w:p>
        </w:tc>
        <w:tc>
          <w:tcPr>
            <w:tcW w:w="12065" w:type="dxa"/>
            <w:gridSpan w:val="4"/>
          </w:tcPr>
          <w:p w14:paraId="476CE6D3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Il signor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tempo.</w:t>
            </w:r>
          </w:p>
        </w:tc>
      </w:tr>
      <w:tr w:rsidR="00431579" w14:paraId="5549B56D" w14:textId="77777777">
        <w:tc>
          <w:tcPr>
            <w:tcW w:w="2438" w:type="dxa"/>
          </w:tcPr>
          <w:p w14:paraId="2AB04710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PERIODO DI RIFERIMENTO</w:t>
            </w:r>
          </w:p>
        </w:tc>
        <w:tc>
          <w:tcPr>
            <w:tcW w:w="12065" w:type="dxa"/>
            <w:gridSpan w:val="4"/>
          </w:tcPr>
          <w:p w14:paraId="47A30D80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Intero anno scolastico</w:t>
            </w:r>
          </w:p>
        </w:tc>
      </w:tr>
      <w:tr w:rsidR="00431579" w14:paraId="7BEA92D0" w14:textId="77777777">
        <w:tc>
          <w:tcPr>
            <w:tcW w:w="2438" w:type="dxa"/>
          </w:tcPr>
          <w:p w14:paraId="07C1ECD8" w14:textId="77777777" w:rsidR="00431579" w:rsidRPr="006408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64082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TRAGUARDI</w:t>
            </w:r>
          </w:p>
          <w:p w14:paraId="35A7D091" w14:textId="77777777" w:rsidR="00431579" w:rsidRPr="006408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64082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COMPETENZE</w:t>
            </w:r>
          </w:p>
        </w:tc>
        <w:tc>
          <w:tcPr>
            <w:tcW w:w="3482" w:type="dxa"/>
          </w:tcPr>
          <w:p w14:paraId="01F92A10" w14:textId="77777777" w:rsidR="00431579" w:rsidRPr="006408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64082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OBIETTIVI DI APPRENDIMENTO</w:t>
            </w:r>
          </w:p>
        </w:tc>
        <w:tc>
          <w:tcPr>
            <w:tcW w:w="3544" w:type="dxa"/>
          </w:tcPr>
          <w:p w14:paraId="4ECF640E" w14:textId="77777777" w:rsidR="00431579" w:rsidRPr="006408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64082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CONTENUTI/ATTIVITA’</w:t>
            </w:r>
          </w:p>
        </w:tc>
        <w:tc>
          <w:tcPr>
            <w:tcW w:w="3093" w:type="dxa"/>
          </w:tcPr>
          <w:p w14:paraId="053E486E" w14:textId="77777777" w:rsidR="00431579" w:rsidRPr="0064082F" w:rsidRDefault="00000000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64082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METODOLOGIE</w:t>
            </w:r>
          </w:p>
          <w:p w14:paraId="1ADCF412" w14:textId="0A45EAEA" w:rsidR="00431579" w:rsidRPr="0064082F" w:rsidRDefault="00000000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64082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MEZZI</w:t>
            </w:r>
            <w:r w:rsidR="0064082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 xml:space="preserve">     </w:t>
            </w:r>
            <w:r w:rsidRPr="0064082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STRUMENTI</w:t>
            </w:r>
          </w:p>
        </w:tc>
        <w:tc>
          <w:tcPr>
            <w:tcW w:w="1946" w:type="dxa"/>
          </w:tcPr>
          <w:p w14:paraId="298C06B8" w14:textId="77777777" w:rsidR="00431579" w:rsidRPr="006408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64082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VERIFICHE</w:t>
            </w:r>
          </w:p>
        </w:tc>
      </w:tr>
      <w:tr w:rsidR="00431579" w14:paraId="6A8615AD" w14:textId="77777777">
        <w:trPr>
          <w:trHeight w:val="3780"/>
        </w:trPr>
        <w:tc>
          <w:tcPr>
            <w:tcW w:w="2438" w:type="dxa"/>
          </w:tcPr>
          <w:p w14:paraId="710F2AD3" w14:textId="77777777" w:rsidR="00431579" w:rsidRDefault="00431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DEAC4D4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-Usa la linea del tempo per organizzare informazioni, conoscenze, periodi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individuare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successioni, contemporaneità, durate, periodizzazioni.</w:t>
            </w:r>
          </w:p>
          <w:p w14:paraId="628DF3AC" w14:textId="77777777" w:rsidR="00431579" w:rsidRDefault="00431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</w:p>
        </w:tc>
        <w:tc>
          <w:tcPr>
            <w:tcW w:w="3482" w:type="dxa"/>
          </w:tcPr>
          <w:p w14:paraId="7AC9F4A8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14:paraId="30BBD5CE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Riconoscere ed utilizzare indicatori temporali noti.</w:t>
            </w:r>
          </w:p>
          <w:p w14:paraId="31061495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-Rappresentare graficamente e verbalmente le attività, i fatti vissuti e narrati.</w:t>
            </w:r>
          </w:p>
          <w:p w14:paraId="51505C50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-Riconoscere relazioni di contemporaneità, durate, periodi, cicli temporali, mutamenti, in fenomeni ed esperienze vissute e narrate.</w:t>
            </w:r>
          </w:p>
        </w:tc>
        <w:tc>
          <w:tcPr>
            <w:tcW w:w="3544" w:type="dxa"/>
          </w:tcPr>
          <w:p w14:paraId="12F24E25" w14:textId="77777777" w:rsidR="00431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Gli indicatori temporali</w:t>
            </w:r>
          </w:p>
          <w:p w14:paraId="74AC9630" w14:textId="77777777" w:rsidR="00431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 successione.</w:t>
            </w:r>
          </w:p>
          <w:p w14:paraId="1C0AAAD9" w14:textId="77777777" w:rsidR="00431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 contemporaneità.</w:t>
            </w:r>
          </w:p>
          <w:p w14:paraId="6049009A" w14:textId="77777777" w:rsidR="00431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 durata degli eventi.</w:t>
            </w:r>
          </w:p>
          <w:p w14:paraId="6BA8EF81" w14:textId="77777777" w:rsidR="00431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Lettura dell’orologio.</w:t>
            </w:r>
          </w:p>
          <w:p w14:paraId="4AF926B7" w14:textId="77777777" w:rsidR="00431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 momenti della giornata.</w:t>
            </w:r>
          </w:p>
          <w:p w14:paraId="534F2840" w14:textId="77777777" w:rsidR="00431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 tempo ciclico: il giorno, la      settimana, i mesi e le stagioni</w:t>
            </w:r>
          </w:p>
          <w:p w14:paraId="1EC7FD10" w14:textId="77777777" w:rsidR="00431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Storie in sequenze.</w:t>
            </w:r>
          </w:p>
          <w:p w14:paraId="7944122B" w14:textId="77777777" w:rsidR="00431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L’ordine temporale delle storie.</w:t>
            </w:r>
          </w:p>
        </w:tc>
        <w:tc>
          <w:tcPr>
            <w:tcW w:w="3093" w:type="dxa"/>
          </w:tcPr>
          <w:p w14:paraId="437A0723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-Libro di testo</w:t>
            </w:r>
          </w:p>
          <w:p w14:paraId="3B70ABCC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-Lavoro di gruppo.</w:t>
            </w:r>
          </w:p>
          <w:p w14:paraId="6C7B8208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-Costruzione di cartelloni murali.</w:t>
            </w:r>
          </w:p>
          <w:p w14:paraId="59384D56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-Raccolta di racconti e storie del passato.</w:t>
            </w:r>
          </w:p>
          <w:p w14:paraId="5FFBD3C0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-Espressione chiara delle conoscenze apprese.</w:t>
            </w:r>
          </w:p>
          <w:p w14:paraId="5AF76216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-Raccolta di materiali.</w:t>
            </w:r>
          </w:p>
          <w:p w14:paraId="5F7AD110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-Lettura di testi e fonti.</w:t>
            </w:r>
          </w:p>
          <w:p w14:paraId="05B3424F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-Costruzione di una mappa concettuale.</w:t>
            </w:r>
          </w:p>
          <w:p w14:paraId="49038EF7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-Analisi e commento di immagini.</w:t>
            </w:r>
          </w:p>
        </w:tc>
        <w:tc>
          <w:tcPr>
            <w:tcW w:w="1946" w:type="dxa"/>
          </w:tcPr>
          <w:p w14:paraId="28907166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Verifiche con riflessioni e commenti scritti e orali.</w:t>
            </w:r>
          </w:p>
          <w:p w14:paraId="485B1D76" w14:textId="77777777" w:rsidR="00431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Esercizi e questionari che valutino l’acquisizione delle competenze.</w:t>
            </w:r>
          </w:p>
        </w:tc>
      </w:tr>
    </w:tbl>
    <w:p w14:paraId="34FA7793" w14:textId="16E2F2DC" w:rsidR="00431579" w:rsidRDefault="006408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               </w:t>
      </w:r>
    </w:p>
    <w:p w14:paraId="558D549D" w14:textId="77777777" w:rsidR="0064082F" w:rsidRDefault="006408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0D1611BF" w14:textId="77777777" w:rsidR="0064082F" w:rsidRDefault="006408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5E988C49" w14:textId="77777777" w:rsidR="0064082F" w:rsidRDefault="006408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tbl>
      <w:tblPr>
        <w:tblpPr w:leftFromText="141" w:rightFromText="141" w:vertAnchor="text" w:horzAnchor="margin" w:tblpYSpec="inside"/>
        <w:tblW w:w="14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2730"/>
        <w:gridCol w:w="4575"/>
        <w:gridCol w:w="2610"/>
        <w:gridCol w:w="1725"/>
      </w:tblGrid>
      <w:tr w:rsidR="0064082F" w14:paraId="4CA294D2" w14:textId="77777777" w:rsidTr="0064082F">
        <w:tc>
          <w:tcPr>
            <w:tcW w:w="14280" w:type="dxa"/>
            <w:gridSpan w:val="5"/>
          </w:tcPr>
          <w:p w14:paraId="7F3919E0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  <w:tab w:val="left" w:pos="6614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DISCIPLINA  STORIA </w:t>
            </w:r>
          </w:p>
        </w:tc>
      </w:tr>
      <w:tr w:rsidR="0064082F" w14:paraId="2BC092FE" w14:textId="77777777" w:rsidTr="0064082F">
        <w:tc>
          <w:tcPr>
            <w:tcW w:w="14280" w:type="dxa"/>
            <w:gridSpan w:val="5"/>
          </w:tcPr>
          <w:p w14:paraId="14340C17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  <w:tab w:val="left" w:pos="6614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CLASSE: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PRIMA</w:t>
            </w:r>
          </w:p>
        </w:tc>
      </w:tr>
      <w:tr w:rsidR="0064082F" w14:paraId="7BBC7712" w14:textId="77777777" w:rsidTr="0064082F">
        <w:tc>
          <w:tcPr>
            <w:tcW w:w="14280" w:type="dxa"/>
            <w:gridSpan w:val="5"/>
          </w:tcPr>
          <w:p w14:paraId="15D3DC70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  <w:tab w:val="left" w:pos="6614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UNITA’ DI APPRENDIMENTO N.2</w:t>
            </w:r>
          </w:p>
        </w:tc>
      </w:tr>
      <w:tr w:rsidR="0064082F" w14:paraId="552F4CA4" w14:textId="77777777" w:rsidTr="0064082F">
        <w:tc>
          <w:tcPr>
            <w:tcW w:w="2640" w:type="dxa"/>
          </w:tcPr>
          <w:p w14:paraId="0830EB33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AMBITO/NUCLEO</w:t>
            </w:r>
          </w:p>
        </w:tc>
        <w:tc>
          <w:tcPr>
            <w:tcW w:w="11640" w:type="dxa"/>
            <w:gridSpan w:val="4"/>
          </w:tcPr>
          <w:p w14:paraId="57BBA82B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USO DELLE FONTI</w:t>
            </w:r>
          </w:p>
        </w:tc>
      </w:tr>
      <w:tr w:rsidR="0064082F" w14:paraId="1F6F8A75" w14:textId="77777777" w:rsidTr="0064082F">
        <w:tc>
          <w:tcPr>
            <w:tcW w:w="2640" w:type="dxa"/>
          </w:tcPr>
          <w:p w14:paraId="129C1350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TITOLO-TEMATICA</w:t>
            </w:r>
          </w:p>
        </w:tc>
        <w:tc>
          <w:tcPr>
            <w:tcW w:w="11640" w:type="dxa"/>
            <w:gridSpan w:val="4"/>
          </w:tcPr>
          <w:p w14:paraId="089D8E7A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 MACCHINA DEL TEMPO</w:t>
            </w:r>
          </w:p>
        </w:tc>
      </w:tr>
      <w:tr w:rsidR="0064082F" w14:paraId="152FC0B7" w14:textId="77777777" w:rsidTr="0064082F">
        <w:tc>
          <w:tcPr>
            <w:tcW w:w="2640" w:type="dxa"/>
          </w:tcPr>
          <w:p w14:paraId="151F5D75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PERIODO DI RIFERIMENTO</w:t>
            </w:r>
          </w:p>
        </w:tc>
        <w:tc>
          <w:tcPr>
            <w:tcW w:w="11640" w:type="dxa"/>
            <w:gridSpan w:val="4"/>
          </w:tcPr>
          <w:p w14:paraId="6F5118C2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INTERO ANNO SCOLASTICO</w:t>
            </w:r>
          </w:p>
        </w:tc>
      </w:tr>
      <w:tr w:rsidR="0064082F" w14:paraId="3B946068" w14:textId="77777777" w:rsidTr="0064082F">
        <w:tc>
          <w:tcPr>
            <w:tcW w:w="2640" w:type="dxa"/>
          </w:tcPr>
          <w:p w14:paraId="6400F815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TRAGUARDI</w:t>
            </w:r>
          </w:p>
          <w:p w14:paraId="143A2209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COMPETENZE</w:t>
            </w:r>
          </w:p>
        </w:tc>
        <w:tc>
          <w:tcPr>
            <w:tcW w:w="2730" w:type="dxa"/>
          </w:tcPr>
          <w:p w14:paraId="15387609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OBIETTIVI DI APPRENDIMENTO</w:t>
            </w:r>
          </w:p>
        </w:tc>
        <w:tc>
          <w:tcPr>
            <w:tcW w:w="4575" w:type="dxa"/>
          </w:tcPr>
          <w:p w14:paraId="3214E4AD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CONTENUTI/ATTIVITA’</w:t>
            </w:r>
          </w:p>
        </w:tc>
        <w:tc>
          <w:tcPr>
            <w:tcW w:w="2610" w:type="dxa"/>
          </w:tcPr>
          <w:p w14:paraId="66959D88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METODOLOGIE</w:t>
            </w:r>
          </w:p>
          <w:p w14:paraId="14C95EB3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MEZZI</w:t>
            </w:r>
          </w:p>
          <w:p w14:paraId="0C42A8E9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STRUMENTI</w:t>
            </w:r>
          </w:p>
        </w:tc>
        <w:tc>
          <w:tcPr>
            <w:tcW w:w="1725" w:type="dxa"/>
          </w:tcPr>
          <w:p w14:paraId="7456A8BD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VERIFICHE</w:t>
            </w:r>
          </w:p>
        </w:tc>
      </w:tr>
      <w:tr w:rsidR="0064082F" w14:paraId="2CEB134D" w14:textId="77777777" w:rsidTr="0064082F">
        <w:tc>
          <w:tcPr>
            <w:tcW w:w="2640" w:type="dxa"/>
          </w:tcPr>
          <w:p w14:paraId="46435876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0A5892D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-L’alunno riconosce elementi significativi del passato del suo ambiente di vita.</w:t>
            </w:r>
          </w:p>
          <w:p w14:paraId="098C42D1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4EBF9A1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BD48E0C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2C17B60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A6EB91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30" w:type="dxa"/>
          </w:tcPr>
          <w:p w14:paraId="05A7DD6A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Individuare le tracce come fonti per produrre conoscenze sul proprio passato, sulla generazione degli adulti e su alcuni aspetti della comunità di appartenenza, in relazione alla storia delle generazioni adulte.</w:t>
            </w:r>
          </w:p>
        </w:tc>
        <w:tc>
          <w:tcPr>
            <w:tcW w:w="4575" w:type="dxa"/>
          </w:tcPr>
          <w:p w14:paraId="13E5E6C7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Tracce documentative di esperienze personali.</w:t>
            </w:r>
          </w:p>
          <w:p w14:paraId="75D32DC4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Foto e disegni.</w:t>
            </w:r>
          </w:p>
          <w:p w14:paraId="418FB15D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segni del tempo su persone, animali, oggetti, piante.</w:t>
            </w:r>
          </w:p>
          <w:p w14:paraId="40940BAF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Osservazione di foto, cartelloni, quaderni e documenti personali per rilevare cambiamenti e le permanenze tra passato e presente.</w:t>
            </w:r>
          </w:p>
          <w:p w14:paraId="0A911CAF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Uso di fonti per ricostruire esperienze effettuate durante l'anno.</w:t>
            </w:r>
          </w:p>
        </w:tc>
        <w:tc>
          <w:tcPr>
            <w:tcW w:w="2610" w:type="dxa"/>
          </w:tcPr>
          <w:p w14:paraId="7C060C75" w14:textId="77777777" w:rsidR="0064082F" w:rsidRP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408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Libro di testo</w:t>
            </w:r>
          </w:p>
          <w:p w14:paraId="0F18EF20" w14:textId="77777777" w:rsidR="0064082F" w:rsidRP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408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-Lavoro di gruppo.</w:t>
            </w:r>
          </w:p>
          <w:p w14:paraId="4A9A5373" w14:textId="77777777" w:rsidR="0064082F" w:rsidRP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408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-Costruzione di cartelloni murali.</w:t>
            </w:r>
          </w:p>
          <w:p w14:paraId="1D803ECB" w14:textId="77777777" w:rsidR="0064082F" w:rsidRP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408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-Raccolta di racconti e storie del passato.</w:t>
            </w:r>
          </w:p>
          <w:p w14:paraId="5BF5A752" w14:textId="77777777" w:rsidR="0064082F" w:rsidRP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408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-Espressione chiara delle conoscenze apprese.</w:t>
            </w:r>
          </w:p>
          <w:p w14:paraId="7A20C9C1" w14:textId="77777777" w:rsidR="0064082F" w:rsidRP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408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-Raccolta di materiali.</w:t>
            </w:r>
          </w:p>
          <w:p w14:paraId="56E8F091" w14:textId="77777777" w:rsidR="0064082F" w:rsidRP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408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-Lettura di testi e fonti.</w:t>
            </w:r>
          </w:p>
          <w:p w14:paraId="4161C377" w14:textId="77777777" w:rsidR="0064082F" w:rsidRP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408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-Costruzione di una mappa concettuale.</w:t>
            </w:r>
          </w:p>
          <w:p w14:paraId="5E948F6F" w14:textId="77777777" w:rsidR="0064082F" w:rsidRP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408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-Analisi e commento di immagini.</w:t>
            </w:r>
          </w:p>
        </w:tc>
        <w:tc>
          <w:tcPr>
            <w:tcW w:w="1725" w:type="dxa"/>
          </w:tcPr>
          <w:p w14:paraId="044F820D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Verifiche con riflessioni e commenti scritti e orali.</w:t>
            </w:r>
          </w:p>
          <w:p w14:paraId="793CCF56" w14:textId="77777777" w:rsidR="0064082F" w:rsidRDefault="0064082F" w:rsidP="00640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Esercizi e questionari che valutino l’acquisizione delle competenze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</w:tbl>
    <w:p w14:paraId="0BA782DA" w14:textId="3B8B052A" w:rsidR="0064082F" w:rsidRPr="0064082F" w:rsidRDefault="0064082F" w:rsidP="006408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lastRenderedPageBreak/>
        <w:t xml:space="preserve">                                    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6A5081D" wp14:editId="4C1D2A85">
            <wp:simplePos x="0" y="0"/>
            <wp:positionH relativeFrom="column">
              <wp:posOffset>4086225</wp:posOffset>
            </wp:positionH>
            <wp:positionV relativeFrom="paragraph">
              <wp:posOffset>114300</wp:posOffset>
            </wp:positionV>
            <wp:extent cx="1290963" cy="912364"/>
            <wp:effectExtent l="0" t="0" r="0" b="0"/>
            <wp:wrapSquare wrapText="bothSides" distT="114300" distB="114300" distL="114300" distR="114300"/>
            <wp:docPr id="1957421667" name="image1.jpg" descr="Immagine che contiene clipart, logo, emblema, Elementi grafici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21667" name="image1.jpg" descr="Immagine che contiene clipart, logo, emblema, Elementi grafici&#10;&#10;Il contenuto generato dall'IA potrebbe non essere corretto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963" cy="912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2715"/>
        <w:gridCol w:w="4560"/>
        <w:gridCol w:w="2610"/>
        <w:gridCol w:w="1950"/>
      </w:tblGrid>
      <w:tr w:rsidR="0064082F" w14:paraId="04AAA075" w14:textId="77777777" w:rsidTr="00C3347C">
        <w:tc>
          <w:tcPr>
            <w:tcW w:w="14505" w:type="dxa"/>
            <w:gridSpan w:val="5"/>
          </w:tcPr>
          <w:p w14:paraId="34538F3B" w14:textId="77777777" w:rsidR="0064082F" w:rsidRDefault="0064082F" w:rsidP="00C3347C">
            <w:pPr>
              <w:tabs>
                <w:tab w:val="left" w:pos="318"/>
                <w:tab w:val="left" w:pos="6614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DISCIPLINA: STORIA </w:t>
            </w:r>
          </w:p>
        </w:tc>
      </w:tr>
      <w:tr w:rsidR="0064082F" w14:paraId="714A1D69" w14:textId="77777777" w:rsidTr="00C3347C">
        <w:tc>
          <w:tcPr>
            <w:tcW w:w="14505" w:type="dxa"/>
            <w:gridSpan w:val="5"/>
          </w:tcPr>
          <w:p w14:paraId="20DA49B3" w14:textId="77777777" w:rsidR="0064082F" w:rsidRDefault="0064082F" w:rsidP="00C3347C">
            <w:pPr>
              <w:tabs>
                <w:tab w:val="left" w:pos="318"/>
                <w:tab w:val="left" w:pos="6614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CLASSE:         PRIMA</w:t>
            </w:r>
          </w:p>
        </w:tc>
      </w:tr>
      <w:tr w:rsidR="0064082F" w14:paraId="0171AE1B" w14:textId="77777777" w:rsidTr="00C3347C">
        <w:tc>
          <w:tcPr>
            <w:tcW w:w="14505" w:type="dxa"/>
            <w:gridSpan w:val="5"/>
          </w:tcPr>
          <w:p w14:paraId="435726A0" w14:textId="77777777" w:rsidR="0064082F" w:rsidRDefault="0064082F" w:rsidP="00C3347C">
            <w:pPr>
              <w:tabs>
                <w:tab w:val="left" w:pos="318"/>
                <w:tab w:val="left" w:pos="6614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UNITA’ DI APPRENDIMENTO N.3</w:t>
            </w:r>
          </w:p>
        </w:tc>
      </w:tr>
      <w:tr w:rsidR="0064082F" w14:paraId="4CCE29C5" w14:textId="77777777" w:rsidTr="00C3347C">
        <w:tc>
          <w:tcPr>
            <w:tcW w:w="2670" w:type="dxa"/>
          </w:tcPr>
          <w:p w14:paraId="0130FD75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AMBITO/NUCLEO</w:t>
            </w:r>
          </w:p>
        </w:tc>
        <w:tc>
          <w:tcPr>
            <w:tcW w:w="11835" w:type="dxa"/>
            <w:gridSpan w:val="4"/>
          </w:tcPr>
          <w:p w14:paraId="4F781518" w14:textId="77777777" w:rsidR="0064082F" w:rsidRDefault="0064082F" w:rsidP="00C3347C">
            <w:pPr>
              <w:tabs>
                <w:tab w:val="left" w:pos="48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PRODUZIONE SCRITTA E ORALE  / STRUMENTI CONCETTUALI</w:t>
            </w:r>
          </w:p>
        </w:tc>
      </w:tr>
      <w:tr w:rsidR="0064082F" w14:paraId="32ED7207" w14:textId="77777777" w:rsidTr="00C3347C">
        <w:tc>
          <w:tcPr>
            <w:tcW w:w="2670" w:type="dxa"/>
          </w:tcPr>
          <w:p w14:paraId="1C255950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TITOLO-TEMATICA</w:t>
            </w:r>
          </w:p>
        </w:tc>
        <w:tc>
          <w:tcPr>
            <w:tcW w:w="11835" w:type="dxa"/>
            <w:gridSpan w:val="4"/>
          </w:tcPr>
          <w:p w14:paraId="5FE0175F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Raccontare esperienze ed osservare cambiamenti</w:t>
            </w:r>
          </w:p>
        </w:tc>
      </w:tr>
      <w:tr w:rsidR="0064082F" w14:paraId="183B9430" w14:textId="77777777" w:rsidTr="00C3347C">
        <w:tc>
          <w:tcPr>
            <w:tcW w:w="2670" w:type="dxa"/>
          </w:tcPr>
          <w:p w14:paraId="5A3C3A34" w14:textId="77777777" w:rsidR="0064082F" w:rsidRDefault="0064082F" w:rsidP="00C3347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PERIODO DI RIFERIMENTO</w:t>
            </w:r>
          </w:p>
        </w:tc>
        <w:tc>
          <w:tcPr>
            <w:tcW w:w="11835" w:type="dxa"/>
            <w:gridSpan w:val="4"/>
          </w:tcPr>
          <w:p w14:paraId="5391B78E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INTERO ANNO SCOLASTICO </w:t>
            </w:r>
          </w:p>
        </w:tc>
      </w:tr>
      <w:tr w:rsidR="0064082F" w14:paraId="523673C8" w14:textId="77777777" w:rsidTr="00C3347C">
        <w:tc>
          <w:tcPr>
            <w:tcW w:w="2670" w:type="dxa"/>
          </w:tcPr>
          <w:p w14:paraId="40B0A17F" w14:textId="77777777" w:rsidR="0064082F" w:rsidRDefault="0064082F" w:rsidP="00C3347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TRAGUARDI</w:t>
            </w:r>
          </w:p>
          <w:p w14:paraId="5330577B" w14:textId="77777777" w:rsidR="0064082F" w:rsidRDefault="0064082F" w:rsidP="00C3347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COMPETENZE</w:t>
            </w:r>
          </w:p>
        </w:tc>
        <w:tc>
          <w:tcPr>
            <w:tcW w:w="2715" w:type="dxa"/>
          </w:tcPr>
          <w:p w14:paraId="0098FB6E" w14:textId="77777777" w:rsidR="0064082F" w:rsidRDefault="0064082F" w:rsidP="00C3347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OBIETTIVI DI APPRENDIMENTO</w:t>
            </w:r>
          </w:p>
        </w:tc>
        <w:tc>
          <w:tcPr>
            <w:tcW w:w="4560" w:type="dxa"/>
          </w:tcPr>
          <w:p w14:paraId="07F2541A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CONTENUTI/ATTIVITA’</w:t>
            </w:r>
          </w:p>
        </w:tc>
        <w:tc>
          <w:tcPr>
            <w:tcW w:w="2610" w:type="dxa"/>
          </w:tcPr>
          <w:p w14:paraId="76911234" w14:textId="77777777" w:rsidR="0064082F" w:rsidRDefault="0064082F" w:rsidP="00C3347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METODOLOGIE</w:t>
            </w:r>
          </w:p>
          <w:p w14:paraId="36745967" w14:textId="77777777" w:rsidR="0064082F" w:rsidRDefault="0064082F" w:rsidP="00C3347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MEZZI</w:t>
            </w:r>
          </w:p>
          <w:p w14:paraId="289693EB" w14:textId="77777777" w:rsidR="0064082F" w:rsidRDefault="0064082F" w:rsidP="00C3347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STRUMENTI</w:t>
            </w:r>
          </w:p>
        </w:tc>
        <w:tc>
          <w:tcPr>
            <w:tcW w:w="1950" w:type="dxa"/>
          </w:tcPr>
          <w:p w14:paraId="33B56D7F" w14:textId="77777777" w:rsidR="0064082F" w:rsidRDefault="0064082F" w:rsidP="00C3347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VERIFICHE</w:t>
            </w:r>
          </w:p>
        </w:tc>
      </w:tr>
      <w:tr w:rsidR="0064082F" w14:paraId="2F592012" w14:textId="77777777" w:rsidTr="00C3347C">
        <w:tc>
          <w:tcPr>
            <w:tcW w:w="2670" w:type="dxa"/>
          </w:tcPr>
          <w:p w14:paraId="0E04A6E9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383F7A8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Racconta i fatti studiati e sa produrre semplici testi storici.</w:t>
            </w:r>
          </w:p>
          <w:p w14:paraId="58C0DF04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38875F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-Riconosce elementi significativi del passato del suo ambiente di vita.</w:t>
            </w:r>
          </w:p>
          <w:p w14:paraId="65AE4F6E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2A1BD4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7A914C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E24DF0E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78E231B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E5A8C9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890906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72C1B7F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5" w:type="dxa"/>
          </w:tcPr>
          <w:p w14:paraId="5227BBB1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-Raccontare le proprie esperienze e/o riferire fatti del passato utilizzando connettivi temporali e immagini in sequenza.</w:t>
            </w:r>
          </w:p>
          <w:p w14:paraId="595845FF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823988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E5CD7A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–Utilizzare semplici griglie e/o grafici per rappresentare le operazioni di ricostruzione storica riferite alla storia personale e familiare.</w:t>
            </w:r>
          </w:p>
          <w:p w14:paraId="6B08AE90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1DC412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-Riferire in modo semplice le conoscenze acquisite.</w:t>
            </w:r>
          </w:p>
          <w:p w14:paraId="5BF7C6D2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934FCA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-Osservare e confrontare oggetti e ambienti di oggi con quelli del passato.</w:t>
            </w:r>
          </w:p>
        </w:tc>
        <w:tc>
          <w:tcPr>
            <w:tcW w:w="4560" w:type="dxa"/>
          </w:tcPr>
          <w:p w14:paraId="6D68C8A1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7E5B6EE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Gli indicatori temporali</w:t>
            </w:r>
          </w:p>
          <w:p w14:paraId="72A7BE9F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successione.</w:t>
            </w:r>
          </w:p>
          <w:p w14:paraId="2848C4C3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contemporaneità.</w:t>
            </w:r>
          </w:p>
          <w:p w14:paraId="0AB12F01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 rapporti di causa-effetto.</w:t>
            </w:r>
          </w:p>
          <w:p w14:paraId="4A64FBC0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La durata degli eventi.</w:t>
            </w:r>
          </w:p>
          <w:p w14:paraId="1F1ACC0B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Lettura dell’orologio.</w:t>
            </w:r>
          </w:p>
          <w:p w14:paraId="62128CEC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 momenti della giornata.</w:t>
            </w:r>
          </w:p>
          <w:p w14:paraId="7CB52C26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 tempo ciclico: il giorno, la settimana, i mesi e le stagioni.</w:t>
            </w:r>
          </w:p>
          <w:p w14:paraId="4D6B95A8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storia personale.</w:t>
            </w:r>
          </w:p>
          <w:p w14:paraId="33591E6E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Gli eventi personali sulla linea del tempo.</w:t>
            </w:r>
          </w:p>
          <w:p w14:paraId="7CF137FA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 giochi del passato e i giochi di oggi.</w:t>
            </w:r>
          </w:p>
          <w:p w14:paraId="4CFD5FBD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Storie in sequenze.</w:t>
            </w:r>
          </w:p>
          <w:p w14:paraId="2F4EC17C" w14:textId="77777777" w:rsidR="0064082F" w:rsidRDefault="0064082F" w:rsidP="00C3347C">
            <w:pPr>
              <w:tabs>
                <w:tab w:val="left" w:pos="105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L’ordine temporale delle storie.</w:t>
            </w:r>
          </w:p>
        </w:tc>
        <w:tc>
          <w:tcPr>
            <w:tcW w:w="2610" w:type="dxa"/>
          </w:tcPr>
          <w:p w14:paraId="7B617421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-Libro di testo</w:t>
            </w:r>
          </w:p>
          <w:p w14:paraId="64B11E22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-Lavoro di gruppo.</w:t>
            </w:r>
          </w:p>
          <w:p w14:paraId="79DDD9D6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-Costruzione di cartelloni murali.</w:t>
            </w:r>
          </w:p>
          <w:p w14:paraId="4EFADEA0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-Raccolta di racconti e storie del passato.</w:t>
            </w:r>
          </w:p>
          <w:p w14:paraId="093B91F2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-Espressione chiara delle conoscenze apprese.</w:t>
            </w:r>
          </w:p>
          <w:p w14:paraId="4D5AA104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-Raccolta di materiali.</w:t>
            </w:r>
          </w:p>
          <w:p w14:paraId="28E007D2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-Lettura di testi e fonti.</w:t>
            </w:r>
          </w:p>
          <w:p w14:paraId="3598D650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-Costruzione di una mappa concettuale.</w:t>
            </w:r>
          </w:p>
          <w:p w14:paraId="4362786E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-Analisi e commento di immagini.</w:t>
            </w:r>
          </w:p>
          <w:p w14:paraId="33B2E4BC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Esercitazioni  e questionari</w:t>
            </w:r>
          </w:p>
        </w:tc>
        <w:tc>
          <w:tcPr>
            <w:tcW w:w="1950" w:type="dxa"/>
          </w:tcPr>
          <w:p w14:paraId="70FDD2CA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Verifiche con riflessioni e commenti scritti e orali.</w:t>
            </w:r>
          </w:p>
          <w:p w14:paraId="548C8F0F" w14:textId="77777777" w:rsidR="0064082F" w:rsidRDefault="0064082F" w:rsidP="00C334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Esercizi e questionari che valutino l’acquisizione delle competenze.</w:t>
            </w:r>
          </w:p>
        </w:tc>
      </w:tr>
    </w:tbl>
    <w:p w14:paraId="0930226B" w14:textId="77777777" w:rsidR="0064082F" w:rsidRDefault="0064082F" w:rsidP="0064082F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5EDD58C" w14:textId="695519D2" w:rsidR="0064082F" w:rsidRDefault="006408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2EA5CDBC" w14:textId="77777777" w:rsidR="0064082F" w:rsidRDefault="006408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sectPr w:rsidR="0064082F">
      <w:pgSz w:w="16838" w:h="11906" w:orient="landscape"/>
      <w:pgMar w:top="1134" w:right="1417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BFABE9-379B-5C42-AF03-7C210A59DD97}"/>
    <w:embedBold r:id="rId2" w:fontKey="{88A78AA7-5CCA-C045-9346-C8B7D46234A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DFB85F5B-A40D-A54A-9304-1695BB0ADDE7}"/>
  </w:font>
  <w:font w:name="Noto Sans Symbols">
    <w:panose1 w:val="020B0604020202020204"/>
    <w:charset w:val="00"/>
    <w:family w:val="auto"/>
    <w:pitch w:val="default"/>
    <w:embedRegular r:id="rId4" w:fontKey="{D6FD4739-D83F-4241-9547-4534CCA4E1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EFA8E54-660A-8248-B742-B99EE7D6251D}"/>
    <w:embedBold r:id="rId6" w:fontKey="{4152CB0D-4850-B642-99DB-ED83C4E229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2F7C57E-1B00-7147-BD1C-FB20352D05C6}"/>
    <w:embedItalic r:id="rId8" w:fontKey="{C8C7DCFB-6E8C-7F4E-B50D-41590617CA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4E77388-3229-0448-9CB3-2833AEB8DD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BC4EE1"/>
    <w:multiLevelType w:val="multilevel"/>
    <w:tmpl w:val="9C6C89D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783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579"/>
    <w:rsid w:val="00431579"/>
    <w:rsid w:val="0064082F"/>
    <w:rsid w:val="00AA72AB"/>
    <w:rsid w:val="00AC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8291F"/>
  <w15:docId w15:val="{1FF5344C-90F1-614D-B43D-7873F1CE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/yN/xl1QtG374JM7ryXIc+LfqA==">CgMxLjAyCGguZ2pkZ3hzOAByITFCajk2c2VNU21yeldWMGpPMWhsd1JIQ2h5dWZ2emJnZw==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Felice Guariglia</cp:lastModifiedBy>
  <cp:revision>3</cp:revision>
  <cp:lastPrinted>2025-05-21T17:00:00Z</cp:lastPrinted>
  <dcterms:created xsi:type="dcterms:W3CDTF">2025-05-21T17:00:00Z</dcterms:created>
  <dcterms:modified xsi:type="dcterms:W3CDTF">2025-05-22T14:45:00Z</dcterms:modified>
</cp:coreProperties>
</file>