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CC800" w14:textId="77777777" w:rsidR="001C21F8" w:rsidRDefault="001C21F8" w:rsidP="00482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bookmarkStart w:id="0" w:name="_GoBack"/>
      <w:bookmarkEnd w:id="0"/>
    </w:p>
    <w:p w14:paraId="1E5989E3" w14:textId="42B95174" w:rsidR="00482981" w:rsidRDefault="00482981" w:rsidP="00482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ISTITUTO COMPRENSIVO “AUTONOMIA </w:t>
      </w:r>
      <w:proofErr w:type="gramStart"/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8</w:t>
      </w:r>
      <w:r w:rsidR="00D30E2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2 </w:t>
      </w:r>
      <w:r w:rsidR="0000128A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”</w:t>
      </w:r>
      <w:proofErr w:type="gramEnd"/>
      <w:r w:rsidR="0000128A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BARONISSI (SA) </w:t>
      </w:r>
    </w:p>
    <w:p w14:paraId="5C73649A" w14:textId="77777777" w:rsidR="00776166" w:rsidRDefault="00776166" w:rsidP="007761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REGOLAMENTO</w:t>
      </w:r>
    </w:p>
    <w:p w14:paraId="77867715" w14:textId="11873A2D" w:rsidR="00482981" w:rsidRDefault="00482981" w:rsidP="00482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LABORATORIO GEOGRAFICO</w:t>
      </w:r>
      <w:r w:rsidR="00A14818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/ORTO </w:t>
      </w:r>
    </w:p>
    <w:p w14:paraId="5B7F02AD" w14:textId="707EC40A" w:rsidR="00776166" w:rsidRDefault="00776166" w:rsidP="00482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Anno scolastico 202</w:t>
      </w:r>
      <w:r w:rsidR="001C21F8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4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-202</w:t>
      </w:r>
      <w:r w:rsidR="001C21F8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5</w:t>
      </w:r>
    </w:p>
    <w:p w14:paraId="3E042CA7" w14:textId="6E03B937" w:rsidR="004C2A3D" w:rsidRDefault="004C2A3D" w:rsidP="0077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Il laboratorio geografico è un luogo</w:t>
      </w:r>
      <w:r w:rsidRPr="004C2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di formazione globale</w:t>
      </w:r>
      <w:r w:rsidR="000A6B4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e di attività didattiche laboratoriali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 interno</w:t>
      </w:r>
      <w:r w:rsidR="000A6B4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all’Istituto 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(classe e/o luogo individuato nello specifico </w:t>
      </w:r>
      <w:r w:rsidR="000A6B4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nella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scuola</w:t>
      </w:r>
      <w:r w:rsidR="000A6B4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) 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o esterno ad ess</w:t>
      </w:r>
      <w:r w:rsidR="000A6B4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o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(cortile, 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aree adibite a giardino/orto, 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siti geografici, musei </w:t>
      </w:r>
      <w:r w:rsidR="00A14818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naturalistici, parchi nazionali, 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ecc.)</w:t>
      </w:r>
      <w:r w:rsidR="000A6B4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dove:</w:t>
      </w:r>
    </w:p>
    <w:p w14:paraId="72AEFDEA" w14:textId="082B2E53" w:rsidR="004C2A3D" w:rsidRPr="00776166" w:rsidRDefault="004C2A3D" w:rsidP="00776166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 w:rsidRP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si educa alla responsabilità e alla consapevolezza di ciò che si fa; </w:t>
      </w:r>
    </w:p>
    <w:p w14:paraId="5D04950F" w14:textId="141D5DC3" w:rsidR="004C2A3D" w:rsidRDefault="004C2A3D" w:rsidP="00776166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 w:rsidRPr="004C2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si sviluppano conoscenze e abilità (competenze) attraverso la didattica laboratoriale, che non si basa sulla semplice trasmissione dei </w:t>
      </w:r>
      <w:proofErr w:type="spellStart"/>
      <w:r w:rsidRPr="004C2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saperi</w:t>
      </w:r>
      <w:proofErr w:type="spellEnd"/>
      <w:r w:rsidRPr="004C2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, ma sulla condivisione e costruzione delle conoscenze; </w:t>
      </w:r>
    </w:p>
    <w:p w14:paraId="61A78873" w14:textId="085C4DC2" w:rsidR="004C2A3D" w:rsidRPr="004C2A3D" w:rsidRDefault="004C2A3D" w:rsidP="00776166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 w:rsidRPr="004C2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si promuove l’integrazione delle conoscenze e dei </w:t>
      </w:r>
      <w:proofErr w:type="spellStart"/>
      <w:r w:rsidRPr="004C2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saperi</w:t>
      </w:r>
      <w:proofErr w:type="spellEnd"/>
      <w:r w:rsidRPr="004C2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del campo 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geografico</w:t>
      </w:r>
      <w:r w:rsidR="000A6B4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relativamente all’aspetto </w:t>
      </w:r>
      <w:r w:rsidR="00D22CC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antropico</w:t>
      </w:r>
      <w:r w:rsidR="00A14818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(l’uomo e</w:t>
      </w:r>
      <w:r w:rsid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="00A14818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il suo impatto sulla Terra) </w:t>
      </w:r>
      <w:r w:rsidRPr="004C2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e </w:t>
      </w:r>
      <w:r w:rsid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agli aspetti scientifici che strutturano la geografia</w:t>
      </w:r>
      <w:r w:rsidR="00D22CC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(morfologia, geologia, demografia, flora/fauna, astronomia, 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orientamento, </w:t>
      </w:r>
      <w:r w:rsidR="00D22CC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ecc.</w:t>
      </w:r>
      <w:proofErr w:type="gramStart"/>
      <w:r w:rsidR="00D22CC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) </w:t>
      </w:r>
      <w:r w:rsidRPr="004C2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;</w:t>
      </w:r>
      <w:proofErr w:type="gramEnd"/>
    </w:p>
    <w:p w14:paraId="3B32952F" w14:textId="028B7E41" w:rsidR="004C2A3D" w:rsidRPr="00776166" w:rsidRDefault="004C2A3D" w:rsidP="00776166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 w:rsidRP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si attuano attività pratiche con gli strumenti</w:t>
      </w:r>
      <w:r w:rsidR="00D22CC1" w:rsidRP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geografici (bussole, carte, barometri</w:t>
      </w:r>
      <w:r w:rsidRP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</w:t>
      </w:r>
      <w:r w:rsidR="00D22CC1" w:rsidRP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ecc.) e attività </w:t>
      </w:r>
      <w:r w:rsidRP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di osservazione</w:t>
      </w:r>
      <w:r w:rsidR="00D22CC1" w:rsidRP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diretta/indiretta</w:t>
      </w:r>
      <w:r w:rsidRP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del mondo</w:t>
      </w:r>
      <w:r w:rsidR="00D22CC1" w:rsidRP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(dal circostante al lontano)</w:t>
      </w:r>
      <w:r w:rsidR="000A6B41" w:rsidRP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 nonché attività proprie dell’orto</w:t>
      </w:r>
      <w:r w:rsidR="00A14818" w:rsidRP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(semina, piantumazione, cura delle piante, conoscenza/riproduzione delle specie della macchia mediterranea, ecc.</w:t>
      </w:r>
      <w:r w:rsidR="001C21F8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e attività percettive.  </w:t>
      </w:r>
      <w:r w:rsidR="00A14818" w:rsidRPr="00776166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</w:p>
    <w:p w14:paraId="14DA22A0" w14:textId="2C7CDB2C" w:rsidR="00D22CC1" w:rsidRDefault="004C2A3D" w:rsidP="0000128A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TANTO PREMESSO</w:t>
      </w:r>
    </w:p>
    <w:p w14:paraId="2B786405" w14:textId="79E362EC" w:rsidR="00CE1871" w:rsidRDefault="004C2A3D" w:rsidP="0000128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="00CE187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Nella gestione delle attività di laboratorio </w:t>
      </w:r>
      <w:r w:rsidR="000A6B4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devono essere osservate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le seguenti regole</w:t>
      </w:r>
      <w:r w:rsidR="00CE187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:</w:t>
      </w:r>
    </w:p>
    <w:p w14:paraId="679FB73E" w14:textId="0F860676" w:rsidR="004C2A3D" w:rsidRPr="006E2EDB" w:rsidRDefault="004C2A3D" w:rsidP="00776166">
      <w:pPr>
        <w:pStyle w:val="Paragrafoelenco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Pr="006E2EDB"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>Per i preposti</w:t>
      </w:r>
      <w:r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proofErr w:type="gramStart"/>
      <w:r w:rsidR="003404B3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( </w:t>
      </w:r>
      <w:r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docenti</w:t>
      </w:r>
      <w:proofErr w:type="gramEnd"/>
      <w:r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 esperti, accompagnatori</w:t>
      </w:r>
      <w:r w:rsidR="00D22CC1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 ecc.</w:t>
      </w:r>
      <w:r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) </w:t>
      </w:r>
      <w:r w:rsidR="003404B3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– si rimanda </w:t>
      </w:r>
      <w:r w:rsidR="00D22CC1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alla </w:t>
      </w:r>
      <w:r w:rsidR="003404B3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normativa in materi</w:t>
      </w:r>
      <w:r w:rsidR="00D22CC1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a</w:t>
      </w:r>
      <w:r w:rsidR="003404B3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di sicurezza di cui alla L. 81 del 20</w:t>
      </w:r>
      <w:r w:rsidR="00D22CC1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0</w:t>
      </w:r>
      <w:r w:rsidR="003404B3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8 </w:t>
      </w:r>
      <w:r w:rsidR="00D22CC1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(Testo unico Sicurezza sul lavoro) e alle norme </w:t>
      </w:r>
      <w:r w:rsidR="000A6B41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vigenti in materia di vigilanza </w:t>
      </w:r>
      <w:r w:rsidR="00D22CC1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degli alunni da parte dei docenti (esperti, tutor , ecc.)  e da parte del personale ATA</w:t>
      </w:r>
      <w:r w:rsidR="0000128A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.</w:t>
      </w:r>
      <w:r w:rsidR="00D22CC1" w:rsidRPr="006E2E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</w:p>
    <w:p w14:paraId="135E3CE5" w14:textId="77777777" w:rsidR="006E2EDB" w:rsidRDefault="006E2EDB" w:rsidP="0000128A">
      <w:pPr>
        <w:pStyle w:val="Paragrafoelenco"/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</w:pPr>
    </w:p>
    <w:p w14:paraId="29FCA2E6" w14:textId="23B289D4" w:rsidR="00BE3895" w:rsidRPr="0000128A" w:rsidRDefault="00BE3895" w:rsidP="0000128A">
      <w:pPr>
        <w:pStyle w:val="Paragrafoelenco"/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</w:pPr>
      <w:r w:rsidRPr="0000128A"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>In particolare</w:t>
      </w:r>
    </w:p>
    <w:p w14:paraId="076C3E6F" w14:textId="77777777" w:rsidR="00BE3895" w:rsidRDefault="00BE3895" w:rsidP="000A6B41">
      <w:pPr>
        <w:pStyle w:val="Paragrafoelenco"/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</w:p>
    <w:p w14:paraId="7A8E3AFF" w14:textId="77DC544C" w:rsidR="000A6B41" w:rsidRDefault="00BE3895" w:rsidP="00776166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 w:rsidRP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I docenti sono tenuti al controllo dell’uso corretto del laboratorio</w:t>
      </w:r>
      <w:r w:rsidR="00DA77C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/orto.</w:t>
      </w:r>
      <w:r w:rsidRP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</w:p>
    <w:p w14:paraId="0DD74433" w14:textId="5A9ADB4C" w:rsidR="008628A9" w:rsidRDefault="00BE3895" w:rsidP="00776166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 w:rsidRP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Essi </w:t>
      </w:r>
      <w:r w:rsidR="000A6B4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sono tenuti, altresì, ad assicurare, </w:t>
      </w:r>
      <w:r w:rsidRP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prima e dopo </w:t>
      </w:r>
      <w:r w:rsidR="000A6B4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il predetto utilizzo, </w:t>
      </w:r>
      <w:r w:rsidRP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che tutto risulti in ordine e che non siano state danneggiate le strutture e le apparecchiature contenute.</w:t>
      </w:r>
    </w:p>
    <w:p w14:paraId="438D8FF9" w14:textId="25B11A11" w:rsidR="008628A9" w:rsidRDefault="00BE3895" w:rsidP="00776166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 w:rsidRP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Ogni danneggiamento dovrà essere immediatamente segnalato al docente responsabile per gli </w:t>
      </w:r>
      <w:r w:rsidR="000A6B4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adempimenti 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conseguent</w:t>
      </w:r>
      <w:r w:rsidRP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i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.</w:t>
      </w:r>
    </w:p>
    <w:p w14:paraId="7F1594BC" w14:textId="129E87CE" w:rsidR="008628A9" w:rsidRDefault="00BE3895" w:rsidP="00776166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 w:rsidRP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lastRenderedPageBreak/>
        <w:t>I docenti devono fare in modo che gli studenti non siano lasciati a lavorare senza sorveglianza. In particolare dovrà essere presente almeno un docente durante l’uso del laboratorio</w:t>
      </w:r>
      <w:r w:rsidR="00D62EA0" w:rsidRPr="00D62EA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="00D62EA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e/o di altri siti, e durante le attività dell’orto. 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</w:p>
    <w:p w14:paraId="4F25B9CA" w14:textId="53976802" w:rsidR="00BE3895" w:rsidRPr="00000C22" w:rsidRDefault="001C21F8" w:rsidP="00500D9D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Ogni </w:t>
      </w:r>
      <w:r w:rsidR="00BE3895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volta che deve essere eseguita un’esperienza o un’attività che comporti dei rischi</w:t>
      </w:r>
      <w:r w:rsidR="00E44709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</w:t>
      </w:r>
      <w:r w:rsidR="008628A9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anche minimi (ad esempio</w:t>
      </w:r>
      <w:r w:rsidR="00E44709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</w:t>
      </w:r>
      <w:r w:rsidR="008628A9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l’utilizzo di strumenti per la coltivazione dell’orto, per </w:t>
      </w:r>
      <w:r w:rsidR="00000C22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la semina, </w:t>
      </w:r>
      <w:r w:rsidR="008628A9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la potatura di piantine, ecc.)</w:t>
      </w:r>
      <w:r w:rsidR="00BE3895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 i docenti devono illustrare tali rischi e le procedure da seguire</w:t>
      </w:r>
      <w:r w:rsidR="0076667E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, </w:t>
      </w:r>
      <w:r w:rsidR="00BE3895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per evitarli</w:t>
      </w:r>
      <w:r w:rsid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, </w:t>
      </w:r>
      <w:r w:rsidR="00BE3895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ed accertarsi che gli studenti le abbiano comprese e siano in grado di metterle in atto</w:t>
      </w:r>
      <w:r w:rsidR="00E44709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.</w:t>
      </w:r>
    </w:p>
    <w:p w14:paraId="68921D97" w14:textId="77777777" w:rsidR="00BE3895" w:rsidRPr="00CE1871" w:rsidRDefault="00BE3895" w:rsidP="00BE3895">
      <w:pPr>
        <w:pStyle w:val="Paragrafoelenco"/>
        <w:shd w:val="clear" w:color="auto" w:fill="FFFFFF"/>
        <w:spacing w:before="100" w:beforeAutospacing="1" w:after="100" w:afterAutospacing="1" w:line="240" w:lineRule="auto"/>
        <w:ind w:left="1440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</w:p>
    <w:p w14:paraId="25F4A6AC" w14:textId="0548BE79" w:rsidR="00D22CC1" w:rsidRDefault="00D22CC1" w:rsidP="00D22CC1">
      <w:pPr>
        <w:pStyle w:val="Paragrafoelenco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 w:rsidRPr="00945E03"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>Per gli studenti</w:t>
      </w:r>
      <w:r w:rsidR="00CE187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si fa espresso rinvio alla disciplina contenuta nel 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Regolamento delle studentesse e degli studenti dell’Istituto</w:t>
      </w:r>
      <w:r w:rsidR="006651A7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;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</w:p>
    <w:p w14:paraId="2DF49661" w14:textId="77777777" w:rsidR="00E44709" w:rsidRDefault="00E44709" w:rsidP="00E44709">
      <w:pPr>
        <w:pStyle w:val="Paragrafoelenco"/>
        <w:shd w:val="clear" w:color="auto" w:fill="FFFFFF"/>
        <w:spacing w:before="100" w:beforeAutospacing="1" w:after="100" w:afterAutospacing="1" w:line="240" w:lineRule="auto"/>
        <w:ind w:left="1440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</w:p>
    <w:p w14:paraId="301BD77C" w14:textId="45F401BE" w:rsidR="008368BD" w:rsidRPr="008368BD" w:rsidRDefault="00945E03" w:rsidP="008368BD">
      <w:pPr>
        <w:pStyle w:val="Paragrafoelenco"/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>i</w:t>
      </w:r>
      <w:r w:rsidR="008368BD" w:rsidRPr="008368BD"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>n particolare</w:t>
      </w:r>
      <w:r w:rsidR="008628A9"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 xml:space="preserve"> per il laboratorio e per </w:t>
      </w:r>
      <w:proofErr w:type="gramStart"/>
      <w:r w:rsidR="008628A9"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 xml:space="preserve">l’orto </w:t>
      </w:r>
      <w:r w:rsidR="00000C22"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>,</w:t>
      </w:r>
      <w:proofErr w:type="gramEnd"/>
      <w:r w:rsidR="00000C22"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 xml:space="preserve"> gli studenti </w:t>
      </w:r>
      <w:r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>:</w:t>
      </w:r>
    </w:p>
    <w:p w14:paraId="0B19AF15" w14:textId="5A76A622" w:rsidR="003404B3" w:rsidRPr="003404B3" w:rsidRDefault="00E44709" w:rsidP="00FF14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owKashida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n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ell’ingresso al laboratorio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(o </w:t>
      </w:r>
      <w:r w:rsidR="00FE01AC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presenti 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nella propria </w:t>
      </w:r>
      <w:r w:rsidR="00FE01AC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aula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)</w:t>
      </w:r>
      <w:r w:rsidR="003404B3"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="00D62EA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devono 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muoversi/sistemarsi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nell’ambiente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="003404B3"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in modo da non ingombrare i passaggi per una eventuale uscita d’emergenza, occupare immediatamente i posti a sedere, collocando sul ripiano sotto ogni banco</w:t>
      </w:r>
      <w:r w:rsidR="00105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o in altro luogo idoneo, </w:t>
      </w:r>
      <w:r w:rsidR="003404B3"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libri o altro materiale che non debba essere utilizzato durante l’esercitazione</w:t>
      </w:r>
      <w:r w:rsidR="00D62EA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;</w:t>
      </w:r>
    </w:p>
    <w:p w14:paraId="735E6B5A" w14:textId="3B2C6D5D" w:rsidR="003404B3" w:rsidRPr="003404B3" w:rsidRDefault="00000C22" w:rsidP="00FF14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owKashida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devono </w:t>
      </w:r>
      <w:r w:rsidR="00D62EA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d</w:t>
      </w:r>
      <w:r w:rsidR="003404B3"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isporre sul banco gli strumenti personali occorrenti per l’esercitazione (quaderno, 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carte, grafici, </w:t>
      </w:r>
      <w:r w:rsidR="003404B3"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matite, ecc.) e attendere in silenzio l’intervento introduttivo dell’insegnante. Nell’attesa</w:t>
      </w:r>
      <w:r w:rsidR="00D62EA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</w:t>
      </w:r>
      <w:r w:rsidR="003404B3"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non </w:t>
      </w:r>
      <w:r w:rsidR="00FE01AC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devono </w:t>
      </w:r>
      <w:r w:rsidR="003404B3"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toccare in alcun modo eventuali apparecchi o materiali posti sul banco di lavoro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(cattedra o tavolo adi</w:t>
      </w:r>
      <w:r w:rsidR="00BE3895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b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ito allo scopo)</w:t>
      </w:r>
      <w:r w:rsidR="00BE3895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, quali 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carte geografiche, bussola, termometri, barometri, </w:t>
      </w:r>
      <w:r w:rsid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te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rriccio, semi</w:t>
      </w:r>
      <w:r w:rsid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</w:t>
      </w:r>
      <w:r w:rsidR="008368B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ecc.</w:t>
      </w:r>
      <w:r w:rsidR="00BE3895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, </w:t>
      </w:r>
      <w:r w:rsidR="003404B3"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ma iniziare ad utilizzarli solo quando l’insegnante ha terminato la spiegazione e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sono stati, pertanto, chiariti</w:t>
      </w:r>
      <w:r w:rsidR="003404B3"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il procedimento da seguire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</w:t>
      </w:r>
      <w:r w:rsidR="003404B3"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le modalità d’uso </w:t>
      </w:r>
      <w:r w:rsidR="00105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di </w:t>
      </w:r>
      <w:proofErr w:type="gramStart"/>
      <w:r w:rsidR="00105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strumenti  e</w:t>
      </w:r>
      <w:proofErr w:type="gramEnd"/>
      <w:r w:rsidR="00105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="003404B3"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dei materiali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e le modalità operative </w:t>
      </w:r>
      <w:r w:rsidR="00105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di ciascuno e/o 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dei gruppi di lavoro</w:t>
      </w:r>
      <w:r w:rsidR="00D62EA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;</w:t>
      </w:r>
    </w:p>
    <w:p w14:paraId="08495AC7" w14:textId="621FE341" w:rsidR="003404B3" w:rsidRDefault="00000C22" w:rsidP="00477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owKashida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devono </w:t>
      </w:r>
      <w:r w:rsidR="00D62EA0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u</w:t>
      </w:r>
      <w:r w:rsidR="003404B3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tilizzare strumenti e materiali con accuratezza e solo per gli scopi per i quali sono stati messi a disposizione</w:t>
      </w:r>
      <w:r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, pertanto </w:t>
      </w:r>
      <w:r w:rsidR="00D62EA0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n</w:t>
      </w:r>
      <w:r w:rsidR="003404B3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on</w:t>
      </w:r>
      <w:r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proofErr w:type="gramStart"/>
      <w:r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devono </w:t>
      </w:r>
      <w:r w:rsidR="003404B3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giocare</w:t>
      </w:r>
      <w:proofErr w:type="gramEnd"/>
      <w:r w:rsidR="003404B3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o scherzare con essi, in quanto </w:t>
      </w:r>
      <w:r w:rsidR="008368BD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rappresentano gli arredi della scuola e vanno rispettati</w:t>
      </w:r>
      <w:r w:rsidR="00E44709" w:rsidRP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.</w:t>
      </w:r>
    </w:p>
    <w:p w14:paraId="2AC1DB4F" w14:textId="4B268C41" w:rsidR="00A268A2" w:rsidRPr="00000C22" w:rsidRDefault="00A268A2" w:rsidP="00477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owKashida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Inoltre: </w:t>
      </w:r>
    </w:p>
    <w:p w14:paraId="4FD445F6" w14:textId="384D0FC9" w:rsidR="008368BD" w:rsidRDefault="006651A7" w:rsidP="00FF14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owKashida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d</w:t>
      </w:r>
      <w:r w:rsidR="003404B3"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urante l’esercitazione non è permesso muoversi dal proprio posto per nessun motivo, se non dopo esplicito consenso dell’insegnante. </w:t>
      </w:r>
    </w:p>
    <w:p w14:paraId="012C3A2C" w14:textId="5F12B4A1" w:rsidR="003404B3" w:rsidRDefault="003404B3" w:rsidP="00FF14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owKashida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Non è consentito</w:t>
      </w:r>
      <w:r w:rsidR="00BE3895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</w:t>
      </w:r>
      <w:r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di conseguenza</w:t>
      </w:r>
      <w:r w:rsidR="00BE3895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</w:t>
      </w:r>
      <w:r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procurarsi di propria iniziativa materia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li di qualsiasi tipo</w:t>
      </w:r>
      <w:r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né sostituire quell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i</w:t>
      </w:r>
      <w:r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eventualmente danneggiat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i</w:t>
      </w:r>
      <w:r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. Se ciò dovesse verificarsi, va fatta esplicita 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segnalazione</w:t>
      </w:r>
      <w:r w:rsidRPr="003404B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all’insegnante</w:t>
      </w:r>
      <w:r w:rsidR="00BE3895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.</w:t>
      </w:r>
    </w:p>
    <w:p w14:paraId="6186E3DE" w14:textId="18035BEB" w:rsidR="00BE3895" w:rsidRPr="003404B3" w:rsidRDefault="00BE3895" w:rsidP="00FF14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owKashida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Per le escursioni all’aperto e visite guidate</w:t>
      </w:r>
      <w:r w:rsidR="00A268A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di natura ambientale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 si rimanda</w:t>
      </w:r>
      <w:r w:rsid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alla regolamentazione intern</w:t>
      </w:r>
      <w:r w:rsidR="00000C2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a</w:t>
      </w:r>
      <w:r w:rsidR="00105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della Scuola</w:t>
      </w:r>
      <w:r w:rsidR="00A268A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e a predetto regolamento</w:t>
      </w:r>
      <w:r w:rsidR="0066478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per le parti laboratoriali</w:t>
      </w:r>
      <w:r w:rsidR="00E4470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. </w:t>
      </w:r>
    </w:p>
    <w:p w14:paraId="22E92C40" w14:textId="0815AA5D" w:rsidR="00945E03" w:rsidRDefault="00482981" w:rsidP="007761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Qualora si tratti di 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un’escursione all’aperto</w:t>
      </w:r>
      <w:r w:rsid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nel cortile/giardino della scuola o 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in altro sito, gli alunni devono u</w:t>
      </w:r>
      <w:r w:rsid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scire in ordine e procedere senza correre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.</w:t>
      </w:r>
      <w:r w:rsid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P</w:t>
      </w:r>
      <w:r w:rsidR="008628A9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rima e durante l’escursione 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non bisogna mai allontanarsi dal gruppo classe</w:t>
      </w:r>
      <w:r w:rsidR="00BE3895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e/o dall’insegnante 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e prendere iniziative personali;</w:t>
      </w:r>
    </w:p>
    <w:p w14:paraId="5D7917CD" w14:textId="67B32D2F" w:rsidR="00945E03" w:rsidRDefault="00BE3895" w:rsidP="007761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s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e si tratta di esperienze dell’orto, </w:t>
      </w:r>
      <w:r w:rsidR="00A268A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devono 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utilizzare gli strumenti consentiti</w:t>
      </w:r>
      <w:r w:rsidR="00D35D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e </w:t>
      </w:r>
      <w:r w:rsidR="00D30E2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i </w:t>
      </w:r>
      <w:r w:rsidR="00D35D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dispositivi </w:t>
      </w:r>
      <w:r w:rsidR="00D30E2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di sicurezza </w:t>
      </w:r>
      <w:r w:rsidR="00D35DD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ritenuti necessari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 come stabilito dal docente/espe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r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to/tutor e seguendo sempre le sue istruzioni. Anche in questo 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lastRenderedPageBreak/>
        <w:t>caso, gli attrezzi vanno utilizzati con cura</w:t>
      </w:r>
      <w:r w:rsidR="00105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="003358A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e responsabilmente, 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esclusivamente per lo scopo a cui sono destinati e 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senza provocarne </w:t>
      </w:r>
      <w:r w:rsidR="0048298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guasti o danni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.</w:t>
      </w:r>
      <w:r w:rsidR="00945E03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</w:p>
    <w:p w14:paraId="08482799" w14:textId="5FD94DA6" w:rsidR="00BE3895" w:rsidRDefault="00BE3895" w:rsidP="007761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Dopo le attività dell’orto </w:t>
      </w:r>
      <w:r w:rsidR="00D30E2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(piantumazioni oppure semina in classe, ecc.)   e/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o </w:t>
      </w:r>
      <w:r w:rsidR="0048298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altre </w:t>
      </w:r>
      <w:r w:rsidR="00D30E2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attività </w:t>
      </w:r>
      <w:r w:rsidR="0048298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di tipo </w:t>
      </w:r>
      <w:proofErr w:type="spellStart"/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esperenzial</w:t>
      </w:r>
      <w:r w:rsidR="0048298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e</w:t>
      </w:r>
      <w:proofErr w:type="spellEnd"/>
      <w:r w:rsidR="0048298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="00AD5974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è necessario 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lavarsi le mani. </w:t>
      </w:r>
    </w:p>
    <w:p w14:paraId="0E770FDF" w14:textId="142C35D9" w:rsidR="00945E03" w:rsidRDefault="00AD5974" w:rsidP="007761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A cura del docente</w:t>
      </w:r>
      <w:r w:rsidR="00A268A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e del personale ATA</w:t>
      </w:r>
      <w:r w:rsidR="00CD6D8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: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="00105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le</w:t>
      </w:r>
      <w:r w:rsidR="000A6B4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attrezzature vanno lasciate in ordine nel laboratorio o, in mancanza di un luogo fisico adibito allo stesso, custodite in luoghi </w:t>
      </w:r>
      <w:r w:rsidR="0048298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all’uopo stabiliti</w:t>
      </w:r>
      <w:r w:rsidR="000A6B4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. </w:t>
      </w:r>
    </w:p>
    <w:p w14:paraId="74466E38" w14:textId="62109812" w:rsidR="00482981" w:rsidRDefault="00482981" w:rsidP="007761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Per regolare l’accesso delle classi al laboratorio o, in mancanza dello stesso, per usufruire degli strumenti, la </w:t>
      </w:r>
      <w:r w:rsidR="00FE01AC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S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cuola metterà a disposizione un registro da compilare a cura del docente in servizio </w:t>
      </w:r>
      <w:r w:rsidR="0000128A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nella 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classe nell’ora del laboratorio di geografia. </w:t>
      </w:r>
    </w:p>
    <w:p w14:paraId="633BE03C" w14:textId="16F381F9" w:rsidR="00F1244B" w:rsidRDefault="006E2EDB" w:rsidP="007761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E</w:t>
      </w:r>
      <w:proofErr w:type="gramStart"/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’  previsto</w:t>
      </w:r>
      <w:proofErr w:type="gramEnd"/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anche un registro per l’accesso all’orto della scuola</w:t>
      </w:r>
      <w:r w:rsidR="00152DEF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e </w:t>
      </w:r>
      <w:r w:rsidR="00F1244B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per l’utilizzo delle relative</w:t>
      </w:r>
      <w:r w:rsidR="00E11CC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  <w:r w:rsidR="00152DEF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attrezzature</w:t>
      </w:r>
      <w:r w:rsidR="00A268A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. Si precisa che, in mancanza dei registri di accesso al laboratorio </w:t>
      </w:r>
      <w:r w:rsidR="00F33EA5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e/</w:t>
      </w:r>
      <w:r w:rsidR="00A268A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o </w:t>
      </w:r>
      <w:proofErr w:type="gramStart"/>
      <w:r w:rsidR="00A268A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all’orto </w:t>
      </w:r>
      <w:r w:rsidR="00105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,</w:t>
      </w:r>
      <w:proofErr w:type="gramEnd"/>
      <w:r w:rsidR="00105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si richiederà preventivamente l’accesso</w:t>
      </w:r>
      <w:r w:rsidR="00E11CC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/utilizzo </w:t>
      </w:r>
      <w:r w:rsidR="00105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al dirigente </w:t>
      </w:r>
      <w:r w:rsidR="00E11CC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o suo delegato. </w:t>
      </w:r>
      <w:r w:rsidR="00105A3D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</w:p>
    <w:p w14:paraId="71911A3D" w14:textId="63E9EE14" w:rsidR="00CD6D80" w:rsidRDefault="00CD6D80" w:rsidP="006651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Per quanto non previsto dal presente Regolamento, si fa espresso rinvio alla normativa vigente in materia di sicurezza e alle misure organizzative adottate dal Dirigente scolastico </w:t>
      </w:r>
      <w:r w:rsidR="00A268A2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anche 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in attuazione di specifiche leggi regionali. </w:t>
      </w:r>
    </w:p>
    <w:p w14:paraId="3D18BBE9" w14:textId="38E8EE71" w:rsidR="00482981" w:rsidRDefault="00482981" w:rsidP="007761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proofErr w:type="gramStart"/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Baronissi, </w:t>
      </w:r>
      <w:r w:rsidR="00E11CC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23</w:t>
      </w:r>
      <w:proofErr w:type="gramEnd"/>
      <w:r w:rsidR="00CD6D8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giugno 2025 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        </w:t>
      </w:r>
    </w:p>
    <w:p w14:paraId="3374C8A4" w14:textId="77777777" w:rsidR="00D30E21" w:rsidRDefault="00D30E21" w:rsidP="007761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</w:p>
    <w:p w14:paraId="7719EF41" w14:textId="2E84B086" w:rsidR="00FE01AC" w:rsidRDefault="00482981" w:rsidP="007761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La Referente del Laboratorio di Geografia (a.s.202</w:t>
      </w:r>
      <w:r w:rsidR="00CD6D8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4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-202</w:t>
      </w:r>
      <w:r w:rsidR="00CD6D80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5</w:t>
      </w: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) </w:t>
      </w:r>
    </w:p>
    <w:p w14:paraId="3AF43DE7" w14:textId="19BC9E1B" w:rsidR="00842C36" w:rsidRDefault="00FE01AC" w:rsidP="00776166">
      <w:pPr>
        <w:shd w:val="clear" w:color="auto" w:fill="FFFFFF"/>
        <w:spacing w:before="100" w:beforeAutospacing="1" w:after="100" w:afterAutospacing="1" w:line="240" w:lineRule="auto"/>
        <w:ind w:left="360"/>
        <w:jc w:val="both"/>
      </w:pPr>
      <w:r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F.to - </w:t>
      </w:r>
      <w:r w:rsidR="0048298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Prof.ssa Lucrezia </w:t>
      </w:r>
      <w:proofErr w:type="spellStart"/>
      <w:r w:rsidR="0048298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>Amideo</w:t>
      </w:r>
      <w:proofErr w:type="spellEnd"/>
      <w:r w:rsidR="00482981">
        <w:rPr>
          <w:rFonts w:ascii="Georgia" w:eastAsia="Times New Roman" w:hAnsi="Georgia" w:cs="Times New Roman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</w:p>
    <w:sectPr w:rsidR="0084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62DD"/>
    <w:multiLevelType w:val="multilevel"/>
    <w:tmpl w:val="9588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CB1F3F"/>
    <w:multiLevelType w:val="hybridMultilevel"/>
    <w:tmpl w:val="DE68CA4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8676646"/>
    <w:multiLevelType w:val="multilevel"/>
    <w:tmpl w:val="C33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495D5F"/>
    <w:multiLevelType w:val="multilevel"/>
    <w:tmpl w:val="961E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F824F9"/>
    <w:multiLevelType w:val="hybridMultilevel"/>
    <w:tmpl w:val="E3946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67A3A"/>
    <w:multiLevelType w:val="hybridMultilevel"/>
    <w:tmpl w:val="8E6C51F8"/>
    <w:lvl w:ilvl="0" w:tplc="FC5ABAA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77"/>
    <w:rsid w:val="00000C22"/>
    <w:rsid w:val="0000128A"/>
    <w:rsid w:val="000A6B41"/>
    <w:rsid w:val="00105A3D"/>
    <w:rsid w:val="00152DEF"/>
    <w:rsid w:val="001C21F8"/>
    <w:rsid w:val="002959B9"/>
    <w:rsid w:val="003358A3"/>
    <w:rsid w:val="003404B3"/>
    <w:rsid w:val="00480A28"/>
    <w:rsid w:val="00482981"/>
    <w:rsid w:val="004C2A3D"/>
    <w:rsid w:val="005A41FB"/>
    <w:rsid w:val="005F4B6C"/>
    <w:rsid w:val="00664783"/>
    <w:rsid w:val="006651A7"/>
    <w:rsid w:val="006E2EDB"/>
    <w:rsid w:val="0076667E"/>
    <w:rsid w:val="00776166"/>
    <w:rsid w:val="007A7887"/>
    <w:rsid w:val="008368BD"/>
    <w:rsid w:val="00842C36"/>
    <w:rsid w:val="008628A9"/>
    <w:rsid w:val="00884C7A"/>
    <w:rsid w:val="00945E03"/>
    <w:rsid w:val="00A14818"/>
    <w:rsid w:val="00A268A2"/>
    <w:rsid w:val="00AD5974"/>
    <w:rsid w:val="00B140D3"/>
    <w:rsid w:val="00B40547"/>
    <w:rsid w:val="00BE3895"/>
    <w:rsid w:val="00CD6D80"/>
    <w:rsid w:val="00CE1871"/>
    <w:rsid w:val="00D22CC1"/>
    <w:rsid w:val="00D30E21"/>
    <w:rsid w:val="00D35DDB"/>
    <w:rsid w:val="00D62EA0"/>
    <w:rsid w:val="00D706AE"/>
    <w:rsid w:val="00DA77C2"/>
    <w:rsid w:val="00E07075"/>
    <w:rsid w:val="00E11CC0"/>
    <w:rsid w:val="00E44709"/>
    <w:rsid w:val="00F1244B"/>
    <w:rsid w:val="00F33EA5"/>
    <w:rsid w:val="00F72377"/>
    <w:rsid w:val="00FE01AC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F6A4"/>
  <w15:chartTrackingRefBased/>
  <w15:docId w15:val="{9B52526F-CB2D-4F38-A515-632FE725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2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Amideo</dc:creator>
  <cp:keywords/>
  <dc:description/>
  <cp:lastModifiedBy>Amministratore</cp:lastModifiedBy>
  <cp:revision>2</cp:revision>
  <dcterms:created xsi:type="dcterms:W3CDTF">2025-06-24T12:33:00Z</dcterms:created>
  <dcterms:modified xsi:type="dcterms:W3CDTF">2025-06-24T12:33:00Z</dcterms:modified>
</cp:coreProperties>
</file>